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331"/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70"/>
        <w:gridCol w:w="4853"/>
      </w:tblGrid>
      <w:tr w:rsidR="00DB6B3D" w:rsidRPr="00C40FDC" w:rsidTr="00987761">
        <w:trPr>
          <w:trHeight w:val="1817"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DB6B3D" w:rsidRPr="00C40FDC" w:rsidRDefault="00DB6B3D" w:rsidP="004B3533">
            <w:pPr>
              <w:pStyle w:val="af"/>
            </w:pPr>
            <w:bookmarkStart w:id="0" w:name="P42"/>
            <w:bookmarkEnd w:id="0"/>
          </w:p>
        </w:tc>
        <w:tc>
          <w:tcPr>
            <w:tcW w:w="4853" w:type="dxa"/>
            <w:tcBorders>
              <w:top w:val="nil"/>
              <w:left w:val="nil"/>
              <w:bottom w:val="nil"/>
              <w:right w:val="nil"/>
            </w:tcBorders>
          </w:tcPr>
          <w:p w:rsidR="00987761" w:rsidRPr="00C40FDC" w:rsidRDefault="00987761" w:rsidP="00987761">
            <w:pPr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C40FD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УТВЕРЖДАЮ</w:t>
            </w:r>
          </w:p>
          <w:p w:rsidR="00987761" w:rsidRPr="00C40FDC" w:rsidRDefault="00987761" w:rsidP="00987761">
            <w:pP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C40FD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Начальник </w:t>
            </w:r>
            <w:r w:rsidR="00186263">
              <w:t xml:space="preserve"> </w:t>
            </w:r>
            <w:r w:rsidR="00186263" w:rsidRPr="00186263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Межрайонной инспекции Федеральной налоговой службы № 22 по Иркутской области </w:t>
            </w:r>
            <w:r w:rsidRPr="00C40FD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       ____________________А.В. Нечаев</w:t>
            </w:r>
          </w:p>
          <w:p w:rsidR="00987761" w:rsidRPr="00C40FDC" w:rsidRDefault="00987761" w:rsidP="00987761">
            <w:pP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C40FD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«____»______________20__г.</w:t>
            </w:r>
          </w:p>
          <w:p w:rsidR="00DB6B3D" w:rsidRPr="00C40FDC" w:rsidRDefault="00DB6B3D" w:rsidP="004B3533">
            <w:pP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</w:tr>
    </w:tbl>
    <w:p w:rsidR="003B7A81" w:rsidRPr="002075E3" w:rsidRDefault="003B7A81" w:rsidP="00D270CA">
      <w:pPr>
        <w:pStyle w:val="ConsPlusNormal"/>
        <w:ind w:left="6663"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292094" w:rsidRDefault="003C24F0" w:rsidP="00DB6B3D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C24F0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="00FD19F2" w:rsidRPr="00FD19F2">
        <w:rPr>
          <w:rFonts w:ascii="Times New Roman" w:hAnsi="Times New Roman" w:cs="Times New Roman"/>
          <w:b/>
          <w:sz w:val="24"/>
          <w:szCs w:val="24"/>
        </w:rPr>
        <w:t>государственного налогового инспектора</w:t>
      </w:r>
    </w:p>
    <w:p w:rsidR="00E6145B" w:rsidRPr="00D8403B" w:rsidRDefault="00C40FDC" w:rsidP="00DB6B3D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аналитического </w:t>
      </w:r>
      <w:r w:rsidR="00987761" w:rsidRPr="00D8403B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</w:p>
    <w:p w:rsidR="003B7A81" w:rsidRPr="00D8403B" w:rsidRDefault="00186263" w:rsidP="003B7A81">
      <w:pPr>
        <w:pStyle w:val="a5"/>
        <w:widowControl w:val="0"/>
        <w:rPr>
          <w:rFonts w:cs="Times New Roman"/>
          <w:sz w:val="24"/>
          <w:szCs w:val="24"/>
        </w:rPr>
      </w:pPr>
      <w:r w:rsidRPr="00186263">
        <w:rPr>
          <w:rFonts w:eastAsia="Times New Roman" w:cs="Times New Roman"/>
          <w:color w:val="auto"/>
          <w:sz w:val="24"/>
          <w:szCs w:val="24"/>
          <w:lang w:eastAsia="ru-RU"/>
        </w:rPr>
        <w:t>Межрайонной инспекции Федеральной налоговой службы № 22 по Иркутской области</w:t>
      </w:r>
    </w:p>
    <w:p w:rsidR="003B7A81" w:rsidRPr="00D8403B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403B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D8403B">
        <w:rPr>
          <w:rFonts w:ascii="Times New Roman" w:hAnsi="Times New Roman" w:cs="Times New Roman"/>
          <w:b/>
          <w:sz w:val="24"/>
          <w:szCs w:val="24"/>
        </w:rPr>
        <w:t> </w:t>
      </w:r>
      <w:r w:rsidRPr="00D8403B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D8403B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C6177" w:rsidRPr="005C6177" w:rsidRDefault="003B7A81" w:rsidP="005C61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03B">
        <w:rPr>
          <w:rFonts w:ascii="Times New Roman" w:hAnsi="Times New Roman" w:cs="Times New Roman"/>
          <w:sz w:val="24"/>
          <w:szCs w:val="24"/>
        </w:rPr>
        <w:t>1.</w:t>
      </w:r>
      <w:r w:rsidR="00016846" w:rsidRPr="00D8403B">
        <w:rPr>
          <w:rFonts w:ascii="Times New Roman" w:hAnsi="Times New Roman" w:cs="Times New Roman"/>
          <w:sz w:val="24"/>
          <w:szCs w:val="24"/>
        </w:rPr>
        <w:t> </w:t>
      </w:r>
      <w:r w:rsidR="005C6177" w:rsidRPr="005C6177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</w:t>
      </w:r>
    </w:p>
    <w:p w:rsidR="005C6177" w:rsidRPr="005C6177" w:rsidRDefault="005C6177" w:rsidP="005C61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6177">
        <w:rPr>
          <w:rFonts w:ascii="Times New Roman" w:hAnsi="Times New Roman" w:cs="Times New Roman"/>
          <w:sz w:val="24"/>
          <w:szCs w:val="24"/>
        </w:rPr>
        <w:t>(далее – гражданская служба) государственный налоговый инспектор относится к  старшей группе должностей гражданской службы категории «специалисты».</w:t>
      </w:r>
    </w:p>
    <w:p w:rsidR="005C6177" w:rsidRDefault="005C6177" w:rsidP="005C61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6177">
        <w:rPr>
          <w:rFonts w:ascii="Times New Roman" w:hAnsi="Times New Roman" w:cs="Times New Roman"/>
          <w:sz w:val="24"/>
          <w:szCs w:val="24"/>
        </w:rPr>
        <w:t>Регистрационный номер (код) должности – 11-3-4-096.</w:t>
      </w:r>
    </w:p>
    <w:p w:rsidR="00DB6B3D" w:rsidRPr="00D8403B" w:rsidRDefault="00DB6B3D" w:rsidP="005C61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03B">
        <w:rPr>
          <w:rFonts w:ascii="Times New Roman" w:hAnsi="Times New Roman" w:cs="Times New Roman"/>
          <w:sz w:val="24"/>
          <w:szCs w:val="24"/>
        </w:rPr>
        <w:t>2. </w:t>
      </w:r>
      <w:r w:rsidRPr="00D8403B">
        <w:rPr>
          <w:rFonts w:ascii="Times New Roman" w:hAnsi="Times New Roman"/>
          <w:sz w:val="24"/>
          <w:szCs w:val="24"/>
        </w:rPr>
        <w:t xml:space="preserve">Область профессиональной служебной деятельности </w:t>
      </w:r>
      <w:r w:rsidR="005C6177" w:rsidRPr="005C6177">
        <w:rPr>
          <w:rFonts w:ascii="Times New Roman" w:hAnsi="Times New Roman"/>
          <w:sz w:val="24"/>
          <w:szCs w:val="24"/>
        </w:rPr>
        <w:t>государственног</w:t>
      </w:r>
      <w:r w:rsidR="005C6177">
        <w:rPr>
          <w:rFonts w:ascii="Times New Roman" w:hAnsi="Times New Roman"/>
          <w:sz w:val="24"/>
          <w:szCs w:val="24"/>
        </w:rPr>
        <w:t>о налогового инспектора</w:t>
      </w:r>
      <w:r w:rsidR="0048403D" w:rsidRPr="00D8403B">
        <w:rPr>
          <w:rFonts w:ascii="Times New Roman" w:hAnsi="Times New Roman"/>
          <w:sz w:val="24"/>
          <w:szCs w:val="24"/>
        </w:rPr>
        <w:t xml:space="preserve"> отдела</w:t>
      </w:r>
      <w:r w:rsidRPr="00D8403B">
        <w:rPr>
          <w:rFonts w:ascii="Times New Roman" w:hAnsi="Times New Roman" w:cs="Times New Roman"/>
          <w:sz w:val="24"/>
          <w:szCs w:val="24"/>
        </w:rPr>
        <w:t>: регулирование налоговой деятельности, регулирование финансовой деятельности и финансовых рынков.</w:t>
      </w:r>
    </w:p>
    <w:p w:rsidR="00DB6B3D" w:rsidRPr="00D8403B" w:rsidRDefault="00DB6B3D" w:rsidP="00DB6B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03B">
        <w:rPr>
          <w:rFonts w:ascii="Times New Roman" w:hAnsi="Times New Roman" w:cs="Times New Roman"/>
          <w:sz w:val="24"/>
          <w:szCs w:val="24"/>
        </w:rPr>
        <w:t xml:space="preserve">3. Вид профессиональной служебной деятельности </w:t>
      </w:r>
      <w:r w:rsidR="00FD19F2" w:rsidRPr="00FD19F2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E6145B" w:rsidRPr="004D03FC">
        <w:rPr>
          <w:rFonts w:ascii="Times New Roman" w:hAnsi="Times New Roman" w:cs="Times New Roman"/>
          <w:sz w:val="24"/>
          <w:szCs w:val="24"/>
        </w:rPr>
        <w:t>отдела</w:t>
      </w:r>
      <w:r w:rsidRPr="004D03FC">
        <w:rPr>
          <w:rFonts w:ascii="Times New Roman" w:hAnsi="Times New Roman" w:cs="Times New Roman"/>
          <w:sz w:val="24"/>
          <w:szCs w:val="24"/>
        </w:rPr>
        <w:t xml:space="preserve">: виды профессиональной служебной деятельности, входящие в область «Регулирование налоговой </w:t>
      </w:r>
      <w:r w:rsidRPr="00D8403B">
        <w:rPr>
          <w:rFonts w:ascii="Times New Roman" w:hAnsi="Times New Roman" w:cs="Times New Roman"/>
          <w:sz w:val="24"/>
          <w:szCs w:val="24"/>
        </w:rPr>
        <w:t>деятельности» и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D703B7" w:rsidRPr="00D8403B" w:rsidRDefault="00016846" w:rsidP="00D703B7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8403B">
        <w:rPr>
          <w:rFonts w:ascii="Times New Roman" w:hAnsi="Times New Roman" w:cs="Times New Roman"/>
          <w:sz w:val="24"/>
          <w:szCs w:val="24"/>
        </w:rPr>
        <w:t>4</w:t>
      </w:r>
      <w:r w:rsidR="003B7A81" w:rsidRPr="00D8403B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  <w:r w:rsidRPr="00D8403B">
        <w:rPr>
          <w:rFonts w:ascii="Times New Roman" w:eastAsiaTheme="minorHAnsi" w:hAnsi="Times New Roman" w:cs="Times New Roman"/>
          <w:sz w:val="24"/>
          <w:szCs w:val="24"/>
          <w:lang w:eastAsia="en-US"/>
        </w:rPr>
        <w:t> </w:t>
      </w:r>
      <w:r w:rsidR="0048403D" w:rsidRPr="00D8403B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D703B7" w:rsidRPr="00D8403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осуществляются </w:t>
      </w:r>
      <w:r w:rsidR="00186263">
        <w:rPr>
          <w:rFonts w:ascii="Times New Roman" w:eastAsiaTheme="minorHAnsi" w:hAnsi="Times New Roman" w:cs="Times New Roman"/>
          <w:sz w:val="24"/>
          <w:szCs w:val="24"/>
          <w:lang w:eastAsia="en-US"/>
        </w:rPr>
        <w:t>начальником</w:t>
      </w:r>
      <w:r w:rsidR="00D703B7" w:rsidRPr="00D8403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инспекции</w:t>
      </w:r>
      <w:r w:rsidR="0018626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186263" w:rsidRPr="0018626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Межрайонной инспекции Федеральной налоговой службы № 22 по Иркутской области </w:t>
      </w:r>
      <w:r w:rsidR="00D703B7" w:rsidRPr="00D8403B">
        <w:rPr>
          <w:rFonts w:ascii="Times New Roman" w:eastAsiaTheme="minorHAnsi" w:hAnsi="Times New Roman" w:cs="Times New Roman"/>
          <w:sz w:val="24"/>
          <w:szCs w:val="24"/>
          <w:lang w:eastAsia="en-US"/>
        </w:rPr>
        <w:t>(далее - инспекция).</w:t>
      </w:r>
    </w:p>
    <w:p w:rsidR="00E6145B" w:rsidRPr="00D8403B" w:rsidRDefault="001559CE" w:rsidP="00E6145B">
      <w:pPr>
        <w:shd w:val="clear" w:color="auto" w:fill="FFFFFF"/>
        <w:spacing w:line="278" w:lineRule="exact"/>
        <w:ind w:firstLine="734"/>
        <w:jc w:val="both"/>
        <w:rPr>
          <w:rFonts w:ascii="Times New Roman" w:hAnsi="Times New Roman" w:cs="Times New Roman"/>
          <w:sz w:val="24"/>
          <w:szCs w:val="24"/>
        </w:rPr>
      </w:pPr>
      <w:r w:rsidRPr="00D8403B">
        <w:rPr>
          <w:rFonts w:ascii="Times New Roman" w:hAnsi="Times New Roman" w:cs="Times New Roman"/>
          <w:sz w:val="24"/>
          <w:szCs w:val="24"/>
        </w:rPr>
        <w:t>5. </w:t>
      </w:r>
      <w:r w:rsidR="005C6177">
        <w:rPr>
          <w:rFonts w:ascii="Times New Roman" w:hAnsi="Times New Roman" w:cs="Times New Roman"/>
          <w:sz w:val="24"/>
          <w:szCs w:val="24"/>
        </w:rPr>
        <w:t>Г</w:t>
      </w:r>
      <w:r w:rsidR="005C6177" w:rsidRPr="005C6177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6E7FAD">
        <w:rPr>
          <w:rFonts w:ascii="Times New Roman" w:hAnsi="Times New Roman" w:cs="Times New Roman"/>
          <w:sz w:val="24"/>
          <w:szCs w:val="24"/>
        </w:rPr>
        <w:t xml:space="preserve"> аналитического </w:t>
      </w:r>
      <w:r w:rsidR="00E6145B" w:rsidRPr="00D8403B">
        <w:rPr>
          <w:rFonts w:ascii="Times New Roman" w:hAnsi="Times New Roman" w:cs="Times New Roman"/>
          <w:sz w:val="24"/>
          <w:szCs w:val="24"/>
        </w:rPr>
        <w:t>отдела непосредственно подчиняется</w:t>
      </w:r>
      <w:r w:rsidR="00BC073C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E6145B" w:rsidRPr="00D8403B">
        <w:rPr>
          <w:rFonts w:ascii="Times New Roman" w:hAnsi="Times New Roman" w:cs="Times New Roman"/>
          <w:sz w:val="24"/>
          <w:szCs w:val="24"/>
        </w:rPr>
        <w:t xml:space="preserve">начальнику </w:t>
      </w:r>
      <w:r w:rsidR="006E7FAD">
        <w:rPr>
          <w:rFonts w:ascii="Times New Roman" w:hAnsi="Times New Roman" w:cs="Times New Roman"/>
          <w:sz w:val="24"/>
          <w:szCs w:val="24"/>
        </w:rPr>
        <w:t>отдела.</w:t>
      </w:r>
    </w:p>
    <w:p w:rsidR="003B7A81" w:rsidRPr="00D8403B" w:rsidRDefault="003B7A81" w:rsidP="00D703B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D8403B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403B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D8403B">
        <w:rPr>
          <w:rFonts w:ascii="Times New Roman" w:hAnsi="Times New Roman" w:cs="Times New Roman"/>
          <w:b/>
          <w:sz w:val="24"/>
          <w:szCs w:val="24"/>
        </w:rPr>
        <w:t> </w:t>
      </w:r>
      <w:r w:rsidRPr="00D8403B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D8403B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D8403B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4D03FC" w:rsidRDefault="007B2780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03B">
        <w:rPr>
          <w:rFonts w:ascii="Times New Roman" w:hAnsi="Times New Roman" w:cs="Times New Roman"/>
          <w:sz w:val="24"/>
          <w:szCs w:val="24"/>
        </w:rPr>
        <w:t>6</w:t>
      </w:r>
      <w:r w:rsidR="003B7A81" w:rsidRPr="00D8403B">
        <w:rPr>
          <w:rFonts w:ascii="Times New Roman" w:hAnsi="Times New Roman" w:cs="Times New Roman"/>
          <w:sz w:val="24"/>
          <w:szCs w:val="24"/>
        </w:rPr>
        <w:t>.</w:t>
      </w:r>
      <w:r w:rsidR="0049073B" w:rsidRPr="00D8403B">
        <w:rPr>
          <w:rFonts w:ascii="Times New Roman" w:hAnsi="Times New Roman" w:cs="Times New Roman"/>
          <w:sz w:val="24"/>
          <w:szCs w:val="24"/>
        </w:rPr>
        <w:t> </w:t>
      </w:r>
      <w:r w:rsidR="003B7A81" w:rsidRPr="00D8403B">
        <w:rPr>
          <w:rFonts w:ascii="Times New Roman" w:hAnsi="Times New Roman" w:cs="Times New Roman"/>
          <w:sz w:val="24"/>
          <w:szCs w:val="24"/>
        </w:rPr>
        <w:t>Для</w:t>
      </w:r>
      <w:r w:rsidR="00BC073C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замещения</w:t>
      </w:r>
      <w:r w:rsidR="00BC073C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должности</w:t>
      </w:r>
      <w:r w:rsidR="00BC073C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5C6177" w:rsidRPr="005C6177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1C7CA5" w:rsidRPr="004D03FC">
        <w:rPr>
          <w:rFonts w:ascii="Times New Roman" w:hAnsi="Times New Roman" w:cs="Times New Roman"/>
          <w:sz w:val="24"/>
          <w:szCs w:val="24"/>
        </w:rPr>
        <w:t>аналитического</w:t>
      </w:r>
      <w:r w:rsidR="00E6145B" w:rsidRPr="004D03FC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BC073C" w:rsidRPr="004D03FC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4D03FC">
        <w:rPr>
          <w:rFonts w:ascii="Times New Roman" w:hAnsi="Times New Roman" w:cs="Times New Roman"/>
          <w:sz w:val="24"/>
          <w:szCs w:val="24"/>
        </w:rPr>
        <w:t>устанавливаются</w:t>
      </w:r>
      <w:r w:rsidR="00BC073C" w:rsidRPr="004D03FC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4D03FC">
        <w:rPr>
          <w:rFonts w:ascii="Times New Roman" w:hAnsi="Times New Roman" w:cs="Times New Roman"/>
          <w:sz w:val="24"/>
          <w:szCs w:val="24"/>
        </w:rPr>
        <w:t>следующие</w:t>
      </w:r>
      <w:r w:rsidR="006270A3" w:rsidRPr="004D03FC">
        <w:rPr>
          <w:rFonts w:ascii="Times New Roman" w:hAnsi="Times New Roman" w:cs="Times New Roman"/>
          <w:sz w:val="24"/>
          <w:szCs w:val="24"/>
        </w:rPr>
        <w:t xml:space="preserve"> квалификационные </w:t>
      </w:r>
      <w:r w:rsidR="003B7A81" w:rsidRPr="004D03FC">
        <w:rPr>
          <w:rFonts w:ascii="Times New Roman" w:hAnsi="Times New Roman" w:cs="Times New Roman"/>
          <w:sz w:val="24"/>
          <w:szCs w:val="24"/>
        </w:rPr>
        <w:t>требования</w:t>
      </w:r>
      <w:r w:rsidR="009A7768" w:rsidRPr="004D03FC">
        <w:rPr>
          <w:rFonts w:ascii="Times New Roman" w:hAnsi="Times New Roman" w:cs="Times New Roman"/>
          <w:sz w:val="24"/>
          <w:szCs w:val="24"/>
        </w:rPr>
        <w:t>.</w:t>
      </w:r>
    </w:p>
    <w:p w:rsidR="00D703B7" w:rsidRPr="00D8403B" w:rsidRDefault="00672928" w:rsidP="00D703B7">
      <w:pPr>
        <w:pStyle w:val="ConsPlusNormal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D8403B">
        <w:rPr>
          <w:rFonts w:ascii="Times New Roman" w:hAnsi="Times New Roman" w:cs="Times New Roman"/>
          <w:sz w:val="24"/>
          <w:szCs w:val="24"/>
        </w:rPr>
        <w:t>6.1</w:t>
      </w:r>
      <w:r w:rsidRPr="00D8403B">
        <w:rPr>
          <w:rFonts w:ascii="Times New Roman" w:hAnsi="Times New Roman" w:cs="Times New Roman"/>
          <w:spacing w:val="-2"/>
          <w:sz w:val="24"/>
          <w:szCs w:val="24"/>
        </w:rPr>
        <w:t>. </w:t>
      </w:r>
      <w:r w:rsidR="00D703B7" w:rsidRPr="00D8403B">
        <w:rPr>
          <w:rFonts w:ascii="Times New Roman" w:hAnsi="Times New Roman" w:cs="Times New Roman"/>
          <w:spacing w:val="-2"/>
          <w:sz w:val="24"/>
          <w:szCs w:val="24"/>
        </w:rPr>
        <w:t xml:space="preserve">Наличие </w:t>
      </w:r>
      <w:r w:rsidR="00E6145B" w:rsidRPr="00D8403B">
        <w:rPr>
          <w:rFonts w:ascii="Times New Roman" w:hAnsi="Times New Roman" w:cs="Times New Roman"/>
          <w:spacing w:val="-2"/>
          <w:sz w:val="24"/>
          <w:szCs w:val="24"/>
        </w:rPr>
        <w:t>высшего образования</w:t>
      </w:r>
      <w:r w:rsidR="00D703B7" w:rsidRPr="00D8403B">
        <w:rPr>
          <w:rFonts w:ascii="Times New Roman" w:hAnsi="Times New Roman" w:cs="Times New Roman"/>
          <w:spacing w:val="-2"/>
          <w:sz w:val="24"/>
          <w:szCs w:val="24"/>
        </w:rPr>
        <w:t>;</w:t>
      </w:r>
    </w:p>
    <w:p w:rsidR="00672928" w:rsidRPr="00D8403B" w:rsidRDefault="00672928" w:rsidP="00DE28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03B">
        <w:rPr>
          <w:rFonts w:ascii="Times New Roman" w:hAnsi="Times New Roman" w:cs="Times New Roman"/>
          <w:spacing w:val="-2"/>
          <w:sz w:val="24"/>
          <w:szCs w:val="24"/>
        </w:rPr>
        <w:t xml:space="preserve">6.2. Наличие базовых знаний: </w:t>
      </w:r>
      <w:r w:rsidR="005C6177" w:rsidRPr="005C6177">
        <w:rPr>
          <w:rFonts w:ascii="Times New Roman" w:hAnsi="Times New Roman" w:cs="Times New Roman"/>
          <w:sz w:val="24"/>
          <w:szCs w:val="24"/>
        </w:rPr>
        <w:t>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службы, законодательства о противодействии коррупции;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E711C3" w:rsidRPr="001E0C86" w:rsidRDefault="00C20C8F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0C86">
        <w:rPr>
          <w:rFonts w:ascii="Times New Roman" w:hAnsi="Times New Roman" w:cs="Times New Roman"/>
          <w:sz w:val="24"/>
          <w:szCs w:val="24"/>
        </w:rPr>
        <w:t>6.</w:t>
      </w:r>
      <w:r w:rsidR="00672928" w:rsidRPr="001E0C86">
        <w:rPr>
          <w:rFonts w:ascii="Times New Roman" w:hAnsi="Times New Roman" w:cs="Times New Roman"/>
          <w:sz w:val="24"/>
          <w:szCs w:val="24"/>
        </w:rPr>
        <w:t>3</w:t>
      </w:r>
      <w:r w:rsidRPr="001E0C86">
        <w:rPr>
          <w:rFonts w:ascii="Times New Roman" w:hAnsi="Times New Roman" w:cs="Times New Roman"/>
          <w:sz w:val="24"/>
          <w:szCs w:val="24"/>
        </w:rPr>
        <w:t>. Наличие</w:t>
      </w:r>
      <w:r w:rsidR="00E711C3" w:rsidRPr="001E0C86">
        <w:rPr>
          <w:rFonts w:ascii="Times New Roman" w:hAnsi="Times New Roman" w:cs="Times New Roman"/>
          <w:sz w:val="24"/>
          <w:szCs w:val="24"/>
        </w:rPr>
        <w:t xml:space="preserve"> профессиональных знаний</w:t>
      </w:r>
      <w:r w:rsidR="00F975FE" w:rsidRPr="001E0C86">
        <w:rPr>
          <w:rFonts w:ascii="Times New Roman" w:hAnsi="Times New Roman" w:cs="Times New Roman"/>
          <w:sz w:val="24"/>
          <w:szCs w:val="24"/>
        </w:rPr>
        <w:t>:</w:t>
      </w:r>
    </w:p>
    <w:p w:rsidR="002B2E24" w:rsidRPr="001E0C86" w:rsidRDefault="00672928" w:rsidP="00447167">
      <w:pPr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 w:rsidRPr="001E0C86">
        <w:rPr>
          <w:rFonts w:ascii="Times New Roman" w:hAnsi="Times New Roman" w:cs="Times New Roman"/>
          <w:sz w:val="24"/>
          <w:szCs w:val="24"/>
        </w:rPr>
        <w:lastRenderedPageBreak/>
        <w:t xml:space="preserve">6.3.1. В сфере законодательства Российской Федерации: Налоговый </w:t>
      </w:r>
      <w:hyperlink r:id="rId9" w:history="1">
        <w:r w:rsidRPr="001E0C86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1E0C86">
        <w:rPr>
          <w:rFonts w:ascii="Times New Roman" w:hAnsi="Times New Roman" w:cs="Times New Roman"/>
          <w:sz w:val="24"/>
          <w:szCs w:val="24"/>
        </w:rPr>
        <w:t xml:space="preserve"> Российской Федерации; Бюджетный </w:t>
      </w:r>
      <w:hyperlink r:id="rId10" w:history="1">
        <w:r w:rsidRPr="001E0C86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1E0C86">
        <w:rPr>
          <w:rFonts w:ascii="Times New Roman" w:hAnsi="Times New Roman" w:cs="Times New Roman"/>
          <w:sz w:val="24"/>
          <w:szCs w:val="24"/>
        </w:rPr>
        <w:t xml:space="preserve"> Российской Федерации; кодекс Российской Федерации об административных правонарушениях, </w:t>
      </w:r>
      <w:r w:rsidR="00FF61DB" w:rsidRPr="001E0C86">
        <w:rPr>
          <w:rFonts w:ascii="Times New Roman" w:hAnsi="Times New Roman" w:cs="Times New Roman"/>
          <w:sz w:val="24"/>
          <w:szCs w:val="24"/>
        </w:rPr>
        <w:t>У</w:t>
      </w:r>
      <w:r w:rsidRPr="001E0C86">
        <w:rPr>
          <w:rFonts w:ascii="Times New Roman" w:hAnsi="Times New Roman" w:cs="Times New Roman"/>
          <w:sz w:val="24"/>
          <w:szCs w:val="24"/>
        </w:rPr>
        <w:t xml:space="preserve">головно-процессуальный кодекс Российской Федерации, </w:t>
      </w:r>
      <w:r w:rsidR="00FF61DB" w:rsidRPr="001E0C86">
        <w:rPr>
          <w:rFonts w:ascii="Times New Roman" w:hAnsi="Times New Roman" w:cs="Times New Roman"/>
          <w:sz w:val="24"/>
          <w:szCs w:val="24"/>
        </w:rPr>
        <w:t>У</w:t>
      </w:r>
      <w:r w:rsidRPr="001E0C86">
        <w:rPr>
          <w:rFonts w:ascii="Times New Roman" w:hAnsi="Times New Roman" w:cs="Times New Roman"/>
          <w:sz w:val="24"/>
          <w:szCs w:val="24"/>
        </w:rPr>
        <w:t xml:space="preserve">головный кодекс Российской Федерации, </w:t>
      </w:r>
      <w:r w:rsidR="00FF61DB" w:rsidRPr="001E0C86">
        <w:rPr>
          <w:rFonts w:ascii="Times New Roman" w:hAnsi="Times New Roman" w:cs="Times New Roman"/>
          <w:sz w:val="24"/>
          <w:szCs w:val="24"/>
        </w:rPr>
        <w:t>Г</w:t>
      </w:r>
      <w:r w:rsidRPr="001E0C86">
        <w:rPr>
          <w:rFonts w:ascii="Times New Roman" w:hAnsi="Times New Roman" w:cs="Times New Roman"/>
          <w:sz w:val="24"/>
          <w:szCs w:val="24"/>
        </w:rPr>
        <w:t xml:space="preserve">ражданский </w:t>
      </w:r>
      <w:hyperlink r:id="rId11" w:history="1">
        <w:r w:rsidRPr="001E0C86">
          <w:rPr>
            <w:rFonts w:ascii="Times New Roman" w:hAnsi="Times New Roman" w:cs="Times New Roman"/>
            <w:color w:val="0000FF"/>
            <w:sz w:val="24"/>
            <w:szCs w:val="24"/>
          </w:rPr>
          <w:t>кодекс</w:t>
        </w:r>
      </w:hyperlink>
      <w:r w:rsidRPr="001E0C86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Федеральный</w:t>
      </w:r>
      <w:r w:rsidR="00BC073C" w:rsidRPr="001E0C86">
        <w:rPr>
          <w:rFonts w:ascii="Times New Roman" w:hAnsi="Times New Roman" w:cs="Times New Roman"/>
          <w:sz w:val="24"/>
          <w:szCs w:val="24"/>
        </w:rPr>
        <w:t xml:space="preserve"> </w:t>
      </w:r>
      <w:r w:rsidRPr="001E0C86">
        <w:rPr>
          <w:rFonts w:ascii="Times New Roman" w:hAnsi="Times New Roman" w:cs="Times New Roman"/>
          <w:sz w:val="24"/>
          <w:szCs w:val="24"/>
        </w:rPr>
        <w:t>з</w:t>
      </w:r>
      <w:hyperlink r:id="rId12" w:history="1">
        <w:r w:rsidRPr="001E0C86">
          <w:rPr>
            <w:rFonts w:ascii="Times New Roman" w:hAnsi="Times New Roman" w:cs="Times New Roman"/>
            <w:color w:val="0000FF"/>
            <w:sz w:val="24"/>
            <w:szCs w:val="24"/>
          </w:rPr>
          <w:t>акон</w:t>
        </w:r>
      </w:hyperlink>
      <w:r w:rsidRPr="001E0C86">
        <w:rPr>
          <w:rFonts w:ascii="Times New Roman" w:hAnsi="Times New Roman" w:cs="Times New Roman"/>
          <w:sz w:val="24"/>
          <w:szCs w:val="24"/>
        </w:rPr>
        <w:t xml:space="preserve"> Российской Федерации от 21 марта 1991 г. N 943-1 "О налоговых органах Российской Федерации", Федеральный </w:t>
      </w:r>
      <w:hyperlink r:id="rId13" w:history="1">
        <w:r w:rsidRPr="001E0C86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1E0C86">
        <w:rPr>
          <w:rFonts w:ascii="Times New Roman" w:hAnsi="Times New Roman" w:cs="Times New Roman"/>
          <w:sz w:val="24"/>
          <w:szCs w:val="24"/>
        </w:rPr>
        <w:t xml:space="preserve"> от 26 октября 2002 г. N 127-ФЗ "О несостоятельности (банкротстве)", </w:t>
      </w:r>
      <w:hyperlink r:id="rId14" w:history="1">
        <w:r w:rsidRPr="001E0C86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1E0C86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30 сентября 2004 г. N 506 "Об утверждении Положения о Федеральной налоговой службе",</w:t>
      </w:r>
      <w:r w:rsidR="00422937" w:rsidRPr="00D8403B">
        <w:rPr>
          <w:rFonts w:ascii="Times New Roman" w:hAnsi="Times New Roman" w:cs="Times New Roman"/>
          <w:sz w:val="24"/>
          <w:szCs w:val="24"/>
        </w:rPr>
        <w:t xml:space="preserve"> Федеральный закон от 25.12.2008 №  273-ФЗ «О противодействии </w:t>
      </w:r>
      <w:r w:rsidR="00422937" w:rsidRPr="001E0C86">
        <w:rPr>
          <w:rFonts w:ascii="Times New Roman" w:hAnsi="Times New Roman" w:cs="Times New Roman"/>
          <w:sz w:val="24"/>
          <w:szCs w:val="24"/>
        </w:rPr>
        <w:t>коррупции»;</w:t>
      </w:r>
      <w:r w:rsidRPr="001E0C86">
        <w:rPr>
          <w:rFonts w:ascii="Times New Roman" w:hAnsi="Times New Roman" w:cs="Times New Roman"/>
          <w:sz w:val="24"/>
          <w:szCs w:val="24"/>
        </w:rPr>
        <w:t xml:space="preserve"> </w:t>
      </w:r>
      <w:hyperlink r:id="rId15" w:history="1">
        <w:r w:rsidR="009C63BE" w:rsidRPr="001E0C86">
          <w:rPr>
            <w:rFonts w:ascii="Times New Roman" w:hAnsi="Times New Roman" w:cs="Times New Roman"/>
            <w:sz w:val="24"/>
            <w:szCs w:val="24"/>
          </w:rPr>
          <w:t>Указ</w:t>
        </w:r>
      </w:hyperlink>
      <w:r w:rsidR="009C63BE" w:rsidRPr="001E0C86">
        <w:rPr>
          <w:sz w:val="24"/>
          <w:szCs w:val="24"/>
        </w:rPr>
        <w:t xml:space="preserve"> </w:t>
      </w:r>
      <w:r w:rsidR="009C63BE" w:rsidRPr="001E0C86">
        <w:rPr>
          <w:rFonts w:ascii="Times New Roman" w:hAnsi="Times New Roman" w:cs="Times New Roman"/>
          <w:sz w:val="24"/>
          <w:szCs w:val="24"/>
        </w:rPr>
        <w:t xml:space="preserve">Президента Российской Федерации от 11 августа 2016 г. N 403 "Об Основных направлениях развития государственной гражданской службы Российской Федерации на 2016 - 2018 годы"; </w:t>
      </w:r>
      <w:hyperlink r:id="rId16" w:history="1">
        <w:r w:rsidRPr="001E0C86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1E0C86">
        <w:rPr>
          <w:rFonts w:ascii="Times New Roman" w:hAnsi="Times New Roman" w:cs="Times New Roman"/>
          <w:sz w:val="24"/>
          <w:szCs w:val="24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(расчетов)", Федеральный </w:t>
      </w:r>
      <w:hyperlink r:id="rId17" w:history="1">
        <w:r w:rsidRPr="001E0C86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1E0C86">
        <w:rPr>
          <w:rFonts w:ascii="Times New Roman" w:hAnsi="Times New Roman" w:cs="Times New Roman"/>
          <w:sz w:val="24"/>
          <w:szCs w:val="24"/>
        </w:rPr>
        <w:t xml:space="preserve"> от 06 октября 2003 г. N 131-ФЗ "Об общих принципах организации местного самоуправления в Российской Федерации", Федеральный </w:t>
      </w:r>
      <w:hyperlink r:id="rId18" w:history="1">
        <w:r w:rsidRPr="001E0C86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1E0C86">
        <w:rPr>
          <w:rFonts w:ascii="Times New Roman" w:hAnsi="Times New Roman" w:cs="Times New Roman"/>
          <w:sz w:val="24"/>
          <w:szCs w:val="24"/>
        </w:rPr>
        <w:t xml:space="preserve"> от 29 ноября 2007 г. N 282-ФЗ "Об официальном статистическом учете и системе государственной статистики в Российской Федерации", Федеральный </w:t>
      </w:r>
      <w:hyperlink r:id="rId19" w:history="1">
        <w:r w:rsidRPr="001E0C86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1E0C86">
        <w:rPr>
          <w:rFonts w:ascii="Times New Roman" w:hAnsi="Times New Roman" w:cs="Times New Roman"/>
          <w:sz w:val="24"/>
          <w:szCs w:val="24"/>
        </w:rPr>
        <w:t xml:space="preserve"> от 09 февраля 2009 г. N 8-ФЗ "Об</w:t>
      </w:r>
      <w:r w:rsidR="00422937" w:rsidRPr="001E0C86">
        <w:rPr>
          <w:rFonts w:ascii="Times New Roman" w:hAnsi="Times New Roman" w:cs="Times New Roman"/>
          <w:sz w:val="24"/>
          <w:szCs w:val="24"/>
        </w:rPr>
        <w:t xml:space="preserve"> </w:t>
      </w:r>
      <w:r w:rsidRPr="001E0C86">
        <w:rPr>
          <w:rFonts w:ascii="Times New Roman" w:hAnsi="Times New Roman" w:cs="Times New Roman"/>
          <w:sz w:val="24"/>
          <w:szCs w:val="24"/>
        </w:rPr>
        <w:t xml:space="preserve">обеспечении доступа к информации о деятельности государственных органов и органов местного самоуправления", Федеральный </w:t>
      </w:r>
      <w:hyperlink r:id="rId20" w:history="1">
        <w:r w:rsidRPr="001E0C86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1E0C86">
        <w:rPr>
          <w:rFonts w:ascii="Times New Roman" w:hAnsi="Times New Roman" w:cs="Times New Roman"/>
          <w:sz w:val="24"/>
          <w:szCs w:val="24"/>
        </w:rPr>
        <w:t xml:space="preserve"> от 27 июля 2010 г. N 210-ФЗ "Об организации предоставления государственных и муниципальных услуг", Федеральный </w:t>
      </w:r>
      <w:hyperlink r:id="rId21" w:history="1">
        <w:r w:rsidRPr="001E0C86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1E0C86">
        <w:rPr>
          <w:rFonts w:ascii="Times New Roman" w:hAnsi="Times New Roman" w:cs="Times New Roman"/>
          <w:sz w:val="24"/>
          <w:szCs w:val="24"/>
        </w:rPr>
        <w:t xml:space="preserve">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Федерации", </w:t>
      </w:r>
      <w:hyperlink r:id="rId22" w:history="1">
        <w:r w:rsidRPr="001E0C86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1E0C86">
        <w:rPr>
          <w:rFonts w:ascii="Times New Roman" w:hAnsi="Times New Roman" w:cs="Times New Roman"/>
          <w:sz w:val="24"/>
          <w:szCs w:val="24"/>
        </w:rPr>
        <w:t xml:space="preserve"> РоссийскойФедерации от 21 марта 1991 г. N 943-1 "О налоговых органах Российской Федерации", Федеральный </w:t>
      </w:r>
      <w:hyperlink r:id="rId23" w:history="1">
        <w:r w:rsidRPr="001E0C86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1E0C86">
        <w:rPr>
          <w:rFonts w:ascii="Times New Roman" w:hAnsi="Times New Roman" w:cs="Times New Roman"/>
          <w:sz w:val="24"/>
          <w:szCs w:val="24"/>
        </w:rPr>
        <w:t xml:space="preserve"> Российской Федерации от 27 июля 2006 г. N 152-ФЗ "О персональных данных",</w:t>
      </w:r>
      <w:r w:rsidR="00BB51C7" w:rsidRPr="001E0C86">
        <w:rPr>
          <w:rFonts w:ascii="Times New Roman" w:hAnsi="Times New Roman" w:cs="Times New Roman"/>
          <w:sz w:val="24"/>
          <w:szCs w:val="24"/>
        </w:rPr>
        <w:t>. распоряжение Правительства Российской Федерации от 6 мая 2008 г. N 671-р "Об утверждении Федерального плана статистических работ"; приказ Минфина России N 65н, ФНС Российской Федерации N ММ-3-1/295@ от 30 июня 2008 г. "Об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 августа 2004 г. N 410"; приказ ФНС России от 18 января 2012 г. N ЯК-7-1/9@ "Об утверждении Единых требований к порядку формирования информационного ресурса "Расч</w:t>
      </w:r>
      <w:r w:rsidR="002B2E24" w:rsidRPr="001E0C86">
        <w:rPr>
          <w:rFonts w:ascii="Times New Roman" w:hAnsi="Times New Roman" w:cs="Times New Roman"/>
          <w:sz w:val="24"/>
          <w:szCs w:val="24"/>
        </w:rPr>
        <w:t>еты с бюджетом" местного уровня,</w:t>
      </w:r>
      <w:r w:rsidRPr="001E0C86">
        <w:rPr>
          <w:rFonts w:ascii="Times New Roman" w:hAnsi="Times New Roman" w:cs="Times New Roman"/>
          <w:sz w:val="24"/>
          <w:szCs w:val="24"/>
        </w:rPr>
        <w:t xml:space="preserve"> </w:t>
      </w:r>
      <w:r w:rsidR="002B2E24" w:rsidRPr="001E0C86">
        <w:rPr>
          <w:rFonts w:ascii="Times New Roman" w:hAnsi="Times New Roman" w:cs="Times New Roman"/>
          <w:sz w:val="24"/>
          <w:szCs w:val="24"/>
        </w:rPr>
        <w:t>приказ Минфина России от 1 июля 2013 г. N 65н "Об утверждении Указаний о порядке применения бюджетной классификации Российской Федерации";</w:t>
      </w:r>
      <w:r w:rsidR="00FA5C45" w:rsidRPr="001E0C86">
        <w:rPr>
          <w:rFonts w:ascii="Times New Roman" w:hAnsi="Times New Roman" w:cs="Times New Roman"/>
          <w:sz w:val="24"/>
          <w:szCs w:val="24"/>
        </w:rPr>
        <w:t xml:space="preserve"> Федеральный закон от 3 июля 2016 г. N 243-ФЗ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страхование"; Федеральный закон от 3 июля 2016 г. N 250-ФЗ "О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связи с принятием Федерального закона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</w:t>
      </w:r>
      <w:r w:rsidR="00FA5C45" w:rsidRPr="001E0C86">
        <w:rPr>
          <w:rFonts w:ascii="Times New Roman" w:hAnsi="Times New Roman" w:cs="Times New Roman"/>
          <w:sz w:val="24"/>
          <w:szCs w:val="24"/>
        </w:rPr>
        <w:lastRenderedPageBreak/>
        <w:t>социальное и медицинское страхование";</w:t>
      </w:r>
      <w:r w:rsidR="009C63BE" w:rsidRPr="001E0C86">
        <w:rPr>
          <w:rFonts w:ascii="Times New Roman" w:hAnsi="Times New Roman" w:cs="Times New Roman"/>
          <w:sz w:val="24"/>
          <w:szCs w:val="24"/>
        </w:rPr>
        <w:t xml:space="preserve"> </w:t>
      </w:r>
      <w:r w:rsidR="00FA5C45" w:rsidRPr="001E0C86">
        <w:rPr>
          <w:rFonts w:ascii="Times New Roman" w:hAnsi="Times New Roman" w:cs="Times New Roman"/>
          <w:sz w:val="24"/>
          <w:szCs w:val="24"/>
        </w:rPr>
        <w:t>Федеральный закон от 3 июля 2016 г. N 346-ФЗ "О внесении изменений в статьи 46 и 472 Бюджетного кодекса Российской Федерации в связи с принятием Федерального закона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</w:t>
      </w:r>
      <w:r w:rsidR="009C63BE" w:rsidRPr="001E0C86">
        <w:rPr>
          <w:rFonts w:ascii="Times New Roman" w:hAnsi="Times New Roman" w:cs="Times New Roman"/>
          <w:sz w:val="24"/>
          <w:szCs w:val="24"/>
        </w:rPr>
        <w:t>.</w:t>
      </w:r>
    </w:p>
    <w:p w:rsidR="00EE42C1" w:rsidRPr="001E0C86" w:rsidRDefault="005C6177" w:rsidP="009C63BE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Pr="005C6177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292094" w:rsidRPr="001E0C86">
        <w:rPr>
          <w:rFonts w:ascii="Times New Roman" w:hAnsi="Times New Roman" w:cs="Times New Roman"/>
          <w:sz w:val="24"/>
          <w:szCs w:val="24"/>
        </w:rPr>
        <w:t xml:space="preserve"> аналитического отдела</w:t>
      </w:r>
      <w:r w:rsidR="004B3533" w:rsidRPr="001E0C86">
        <w:rPr>
          <w:rFonts w:ascii="Times New Roman" w:hAnsi="Times New Roman" w:cs="Times New Roman"/>
          <w:sz w:val="24"/>
          <w:szCs w:val="24"/>
        </w:rPr>
        <w:t xml:space="preserve"> </w:t>
      </w:r>
      <w:r w:rsidR="00EE42C1" w:rsidRPr="001E0C86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</w:t>
      </w:r>
      <w:r w:rsidR="005E12D5">
        <w:rPr>
          <w:rFonts w:ascii="Times New Roman" w:hAnsi="Times New Roman" w:cs="Times New Roman"/>
          <w:sz w:val="24"/>
          <w:szCs w:val="24"/>
        </w:rPr>
        <w:t xml:space="preserve"> </w:t>
      </w:r>
      <w:r w:rsidR="00EE42C1" w:rsidRPr="001E0C86">
        <w:rPr>
          <w:rFonts w:ascii="Times New Roman" w:hAnsi="Times New Roman" w:cs="Times New Roman"/>
          <w:sz w:val="24"/>
          <w:szCs w:val="24"/>
        </w:rPr>
        <w:t xml:space="preserve">вопросы, связанные с областью и видом его профессиональной служебной деятельности. </w:t>
      </w:r>
    </w:p>
    <w:p w:rsidR="002B2E24" w:rsidRPr="001E0C86" w:rsidRDefault="00EE42C1" w:rsidP="00447167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E0C86">
        <w:rPr>
          <w:rFonts w:ascii="Times New Roman" w:hAnsi="Times New Roman" w:cs="Times New Roman"/>
          <w:sz w:val="24"/>
          <w:szCs w:val="24"/>
        </w:rPr>
        <w:t>6.3.2. Иные профессиональные знания: основы экономики, финансов и кредита, бухгалтерского и налогового учета, основы налогообложения, основы финансовых и кредитных отношений,</w:t>
      </w:r>
      <w:r w:rsidR="009C63BE" w:rsidRPr="001E0C86">
        <w:rPr>
          <w:rFonts w:ascii="Times New Roman" w:hAnsi="Times New Roman" w:cs="Times New Roman"/>
          <w:sz w:val="24"/>
          <w:szCs w:val="24"/>
        </w:rPr>
        <w:t xml:space="preserve"> порядок исчисления и уплаты налогов и сборов</w:t>
      </w:r>
      <w:r w:rsidR="002977D8" w:rsidRPr="001E0C86">
        <w:rPr>
          <w:rFonts w:ascii="Times New Roman" w:hAnsi="Times New Roman" w:cs="Times New Roman"/>
          <w:sz w:val="24"/>
          <w:szCs w:val="24"/>
        </w:rPr>
        <w:t xml:space="preserve"> и страховых взносов</w:t>
      </w:r>
      <w:r w:rsidR="009C63BE" w:rsidRPr="001E0C86">
        <w:rPr>
          <w:rFonts w:ascii="Times New Roman" w:hAnsi="Times New Roman" w:cs="Times New Roman"/>
          <w:sz w:val="24"/>
          <w:szCs w:val="24"/>
        </w:rPr>
        <w:t>, права и обязанности налогоплательщиков, плательщиков сборов и налоговых агентов, полномочия налоговых органов и их должностных лиц; порядок осуществления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 владение практикой применения законодательства Российской Федерации о налогах и сборах</w:t>
      </w:r>
      <w:r w:rsidR="002977D8" w:rsidRPr="001E0C86">
        <w:rPr>
          <w:rFonts w:ascii="Times New Roman" w:hAnsi="Times New Roman" w:cs="Times New Roman"/>
          <w:sz w:val="24"/>
          <w:szCs w:val="24"/>
        </w:rPr>
        <w:t xml:space="preserve"> и страховых взносов</w:t>
      </w:r>
      <w:r w:rsidR="009C63BE" w:rsidRPr="001E0C86">
        <w:rPr>
          <w:rFonts w:ascii="Times New Roman" w:hAnsi="Times New Roman" w:cs="Times New Roman"/>
          <w:sz w:val="24"/>
          <w:szCs w:val="24"/>
        </w:rPr>
        <w:t xml:space="preserve"> в процессе проведение налогового мониторинга налогоплательщиков по основным секторам экономики и видам деятельности, уплаты налогов</w:t>
      </w:r>
      <w:r w:rsidR="002977D8" w:rsidRPr="001E0C86">
        <w:rPr>
          <w:rFonts w:ascii="Times New Roman" w:hAnsi="Times New Roman" w:cs="Times New Roman"/>
          <w:sz w:val="24"/>
          <w:szCs w:val="24"/>
        </w:rPr>
        <w:t xml:space="preserve"> и сборов и страховых взносов</w:t>
      </w:r>
      <w:r w:rsidR="009C63BE" w:rsidRPr="001E0C86">
        <w:rPr>
          <w:rFonts w:ascii="Times New Roman" w:hAnsi="Times New Roman" w:cs="Times New Roman"/>
          <w:sz w:val="24"/>
          <w:szCs w:val="24"/>
        </w:rPr>
        <w:t xml:space="preserve">, показателям финансово-экономической деятельности, </w:t>
      </w:r>
      <w:r w:rsidRPr="001E0C86">
        <w:rPr>
          <w:rFonts w:ascii="Times New Roman" w:hAnsi="Times New Roman" w:cs="Times New Roman"/>
          <w:sz w:val="24"/>
          <w:szCs w:val="24"/>
        </w:rPr>
        <w:t>общие положения о налоговом контроле, принципы формирования бюджетной системы Российской Федерации, принципы формирования налоговой системы Российской Федерации, принципы налогового администрирования, порядок организации взаимодействия с органами прокуратуры, органами внутренних дел, порядок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</w:t>
      </w:r>
      <w:r w:rsidR="009C63BE" w:rsidRPr="001E0C86">
        <w:rPr>
          <w:rFonts w:ascii="Times New Roman" w:hAnsi="Times New Roman" w:cs="Times New Roman"/>
          <w:sz w:val="24"/>
          <w:szCs w:val="24"/>
        </w:rPr>
        <w:t>.</w:t>
      </w:r>
      <w:r w:rsidRPr="001E0C8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E42C1" w:rsidRPr="00062D5C" w:rsidRDefault="00F8154A" w:rsidP="00F8154A">
      <w:pPr>
        <w:pStyle w:val="af2"/>
        <w:ind w:firstLine="708"/>
        <w:jc w:val="both"/>
        <w:rPr>
          <w:rFonts w:ascii="Times New Roman" w:hAnsi="Times New Roman"/>
          <w:sz w:val="24"/>
          <w:szCs w:val="24"/>
        </w:rPr>
      </w:pPr>
      <w:r w:rsidRPr="00062D5C">
        <w:rPr>
          <w:rFonts w:ascii="Times New Roman" w:hAnsi="Times New Roman" w:cs="Times New Roman"/>
          <w:sz w:val="24"/>
          <w:szCs w:val="24"/>
        </w:rPr>
        <w:t>6.4</w:t>
      </w:r>
      <w:r w:rsidR="00672928" w:rsidRPr="00062D5C">
        <w:rPr>
          <w:rFonts w:ascii="Times New Roman" w:hAnsi="Times New Roman" w:cs="Times New Roman"/>
          <w:sz w:val="24"/>
          <w:szCs w:val="24"/>
        </w:rPr>
        <w:t>. </w:t>
      </w:r>
      <w:r w:rsidR="00025B8B" w:rsidRPr="00062D5C">
        <w:rPr>
          <w:rFonts w:ascii="Times New Roman" w:hAnsi="Times New Roman" w:cs="Times New Roman"/>
          <w:spacing w:val="-2"/>
          <w:sz w:val="24"/>
          <w:szCs w:val="24"/>
        </w:rPr>
        <w:t xml:space="preserve">Наличие функциональных знаний: </w:t>
      </w:r>
      <w:r w:rsidR="00EE42C1" w:rsidRPr="00062D5C">
        <w:rPr>
          <w:rFonts w:ascii="Times New Roman" w:hAnsi="Times New Roman" w:cs="Times New Roman"/>
          <w:sz w:val="24"/>
          <w:szCs w:val="24"/>
        </w:rPr>
        <w:t xml:space="preserve">понятие нормы права, нормативного правового акта, правоотношений и их признаки, </w:t>
      </w:r>
      <w:r w:rsidR="006270A3">
        <w:rPr>
          <w:rFonts w:ascii="Times New Roman" w:hAnsi="Times New Roman" w:cs="Times New Roman"/>
          <w:sz w:val="24"/>
          <w:szCs w:val="24"/>
        </w:rPr>
        <w:t>понятие, процедура рассмотрения обращений граждан,</w:t>
      </w:r>
      <w:r w:rsidR="006270A3" w:rsidRPr="00062D5C">
        <w:rPr>
          <w:rFonts w:ascii="Times New Roman" w:hAnsi="Times New Roman" w:cs="Times New Roman"/>
          <w:sz w:val="24"/>
          <w:szCs w:val="24"/>
        </w:rPr>
        <w:t xml:space="preserve"> </w:t>
      </w:r>
      <w:r w:rsidR="00FD7D11" w:rsidRPr="00062D5C">
        <w:rPr>
          <w:rFonts w:ascii="Times New Roman" w:hAnsi="Times New Roman" w:cs="Times New Roman"/>
          <w:sz w:val="24"/>
          <w:szCs w:val="24"/>
        </w:rPr>
        <w:t xml:space="preserve">знание </w:t>
      </w:r>
      <w:r w:rsidR="004872E8" w:rsidRPr="00062D5C">
        <w:rPr>
          <w:rFonts w:ascii="Times New Roman" w:eastAsia="Calibri" w:hAnsi="Times New Roman" w:cs="Times New Roman"/>
          <w:sz w:val="24"/>
          <w:szCs w:val="24"/>
        </w:rPr>
        <w:t>методов</w:t>
      </w:r>
      <w:r w:rsidRPr="00062D5C">
        <w:rPr>
          <w:rFonts w:ascii="Times New Roman" w:eastAsia="Calibri" w:hAnsi="Times New Roman" w:cs="Times New Roman"/>
          <w:sz w:val="24"/>
          <w:szCs w:val="24"/>
        </w:rPr>
        <w:t xml:space="preserve"> формирования статистической налоговой отчетности;</w:t>
      </w:r>
      <w:r w:rsidRPr="00062D5C">
        <w:rPr>
          <w:rFonts w:ascii="Times New Roman" w:hAnsi="Times New Roman"/>
          <w:sz w:val="24"/>
          <w:szCs w:val="24"/>
        </w:rPr>
        <w:t xml:space="preserve"> </w:t>
      </w:r>
      <w:r w:rsidRPr="00062D5C">
        <w:rPr>
          <w:rFonts w:ascii="Times New Roman" w:eastAsia="Calibri" w:hAnsi="Times New Roman" w:cs="Times New Roman"/>
          <w:sz w:val="24"/>
          <w:szCs w:val="24"/>
        </w:rPr>
        <w:t>порядк</w:t>
      </w:r>
      <w:r w:rsidR="00FD7D11" w:rsidRPr="00062D5C">
        <w:rPr>
          <w:rFonts w:ascii="Times New Roman" w:eastAsia="Calibri" w:hAnsi="Times New Roman" w:cs="Times New Roman"/>
          <w:sz w:val="24"/>
          <w:szCs w:val="24"/>
        </w:rPr>
        <w:t>а</w:t>
      </w:r>
      <w:r w:rsidRPr="00062D5C">
        <w:rPr>
          <w:rFonts w:ascii="Times New Roman" w:eastAsia="Calibri" w:hAnsi="Times New Roman" w:cs="Times New Roman"/>
          <w:sz w:val="24"/>
          <w:szCs w:val="24"/>
        </w:rPr>
        <w:t xml:space="preserve"> применения бюджетной кла</w:t>
      </w:r>
      <w:r w:rsidRPr="00062D5C">
        <w:rPr>
          <w:rFonts w:ascii="Times New Roman" w:hAnsi="Times New Roman"/>
          <w:sz w:val="24"/>
          <w:szCs w:val="24"/>
        </w:rPr>
        <w:t>ссификации Российской Федерации</w:t>
      </w:r>
      <w:r w:rsidR="006270A3">
        <w:rPr>
          <w:rFonts w:ascii="Times New Roman" w:hAnsi="Times New Roman"/>
          <w:sz w:val="24"/>
          <w:szCs w:val="24"/>
        </w:rPr>
        <w:t>.</w:t>
      </w:r>
      <w:r w:rsidR="00EA63AD" w:rsidRPr="00062D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25B8B" w:rsidRPr="00062D5C" w:rsidRDefault="00EE42C1" w:rsidP="004769D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62D5C">
        <w:rPr>
          <w:rFonts w:ascii="Times New Roman" w:hAnsi="Times New Roman" w:cs="Times New Roman"/>
          <w:sz w:val="24"/>
          <w:szCs w:val="24"/>
        </w:rPr>
        <w:t>6.5. Наличие базовых умений: мыслить системно (стратегически), планировать, рационально использовать служебное время и достигать результата, управления изменениями, коммуникативные умения, в области информационно-коммуникационных технологий</w:t>
      </w:r>
      <w:r w:rsidR="004769DC" w:rsidRPr="00062D5C">
        <w:rPr>
          <w:rFonts w:ascii="Times New Roman" w:hAnsi="Times New Roman" w:cs="Times New Roman"/>
          <w:sz w:val="24"/>
          <w:szCs w:val="24"/>
        </w:rPr>
        <w:t>.</w:t>
      </w:r>
    </w:p>
    <w:p w:rsidR="00BD6173" w:rsidRPr="001E0C86" w:rsidRDefault="00A43A3A" w:rsidP="00447167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62D5C">
        <w:rPr>
          <w:rFonts w:ascii="Times New Roman" w:hAnsi="Times New Roman" w:cs="Times New Roman"/>
          <w:sz w:val="24"/>
          <w:szCs w:val="24"/>
        </w:rPr>
        <w:t>6.6. Наличие профессиональных умений: практика применения законодательства</w:t>
      </w:r>
      <w:r w:rsidRPr="001E0C86">
        <w:rPr>
          <w:rFonts w:ascii="Times New Roman" w:hAnsi="Times New Roman" w:cs="Times New Roman"/>
          <w:sz w:val="24"/>
          <w:szCs w:val="24"/>
        </w:rPr>
        <w:t xml:space="preserve"> Российской Федерации о налогах и сборах,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 </w:t>
      </w:r>
      <w:r w:rsidRPr="001E0C86">
        <w:rPr>
          <w:rFonts w:ascii="Times New Roman" w:hAnsi="Times New Roman"/>
          <w:sz w:val="24"/>
          <w:szCs w:val="24"/>
        </w:rPr>
        <w:t>подготовка отчетов, подготовка разъяснений налогоплательщикам по вопросам касающимся деятельности отдела</w:t>
      </w:r>
      <w:r w:rsidR="009D6434" w:rsidRPr="001E0C86">
        <w:rPr>
          <w:rFonts w:ascii="Times New Roman" w:hAnsi="Times New Roman"/>
          <w:sz w:val="24"/>
          <w:szCs w:val="24"/>
        </w:rPr>
        <w:t>,</w:t>
      </w:r>
      <w:r w:rsidR="002977D8" w:rsidRPr="001E0C86">
        <w:rPr>
          <w:rFonts w:ascii="Times New Roman" w:hAnsi="Times New Roman"/>
          <w:sz w:val="24"/>
          <w:szCs w:val="24"/>
        </w:rPr>
        <w:t xml:space="preserve"> </w:t>
      </w:r>
      <w:r w:rsidR="00512162" w:rsidRPr="001E0C86">
        <w:rPr>
          <w:rFonts w:ascii="Times New Roman" w:hAnsi="Times New Roman" w:cs="Times New Roman"/>
          <w:sz w:val="24"/>
          <w:szCs w:val="24"/>
        </w:rPr>
        <w:t>ведение</w:t>
      </w:r>
      <w:r w:rsidR="00D7148F" w:rsidRPr="001E0C86">
        <w:rPr>
          <w:rFonts w:ascii="Times New Roman" w:hAnsi="Times New Roman" w:cs="Times New Roman"/>
          <w:sz w:val="24"/>
          <w:szCs w:val="24"/>
        </w:rPr>
        <w:t xml:space="preserve"> ИР «Расчеты с бюджетом»</w:t>
      </w:r>
      <w:r w:rsidR="00656397">
        <w:rPr>
          <w:rFonts w:ascii="Times New Roman" w:hAnsi="Times New Roman" w:cs="Times New Roman"/>
          <w:sz w:val="24"/>
          <w:szCs w:val="24"/>
        </w:rPr>
        <w:t>.</w:t>
      </w:r>
      <w:r w:rsidR="00803888" w:rsidRPr="001E0C8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9564C" w:rsidRPr="005D0CE8" w:rsidRDefault="009D3097" w:rsidP="004769D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E0C86">
        <w:rPr>
          <w:rFonts w:ascii="Times New Roman" w:hAnsi="Times New Roman" w:cs="Times New Roman"/>
          <w:sz w:val="24"/>
          <w:szCs w:val="24"/>
        </w:rPr>
        <w:t xml:space="preserve">6.7. Наличие функциональных умений: </w:t>
      </w:r>
      <w:r w:rsidR="00057780">
        <w:rPr>
          <w:rFonts w:ascii="Times New Roman" w:hAnsi="Times New Roman" w:cs="Times New Roman"/>
          <w:sz w:val="24"/>
          <w:szCs w:val="24"/>
        </w:rPr>
        <w:t>в</w:t>
      </w:r>
      <w:r w:rsidR="005D0CE8" w:rsidRPr="001E0C86">
        <w:rPr>
          <w:rFonts w:ascii="Times New Roman" w:hAnsi="Times New Roman" w:cs="Times New Roman"/>
          <w:sz w:val="24"/>
          <w:szCs w:val="24"/>
        </w:rPr>
        <w:t>заимодействовать с органами федерального казначейства, финансовыми органами субъектов Российской Федерации и органов местного самоуправления по вопросам учета доходов бюджетов</w:t>
      </w:r>
      <w:r w:rsidR="00512162" w:rsidRPr="001E0C86">
        <w:rPr>
          <w:rFonts w:ascii="Times New Roman" w:hAnsi="Times New Roman" w:cs="Times New Roman"/>
          <w:sz w:val="24"/>
          <w:szCs w:val="24"/>
        </w:rPr>
        <w:t>.</w:t>
      </w:r>
      <w:r w:rsidR="005D0CE8" w:rsidRPr="001E0C86">
        <w:rPr>
          <w:rFonts w:ascii="Times New Roman" w:hAnsi="Times New Roman" w:cs="Times New Roman"/>
          <w:sz w:val="24"/>
          <w:szCs w:val="24"/>
        </w:rPr>
        <w:t xml:space="preserve"> </w:t>
      </w:r>
      <w:r w:rsidR="00656397">
        <w:rPr>
          <w:rFonts w:ascii="Times New Roman" w:hAnsi="Times New Roman" w:cs="Times New Roman"/>
          <w:sz w:val="24"/>
          <w:szCs w:val="24"/>
        </w:rPr>
        <w:t>О</w:t>
      </w:r>
      <w:r w:rsidR="00656397" w:rsidRPr="00243631">
        <w:rPr>
          <w:rFonts w:ascii="Times New Roman" w:hAnsi="Times New Roman"/>
          <w:color w:val="000000"/>
          <w:spacing w:val="1"/>
          <w:sz w:val="24"/>
          <w:szCs w:val="24"/>
        </w:rPr>
        <w:t>существление работы с налогоплательщиками – юридическими и физическими лицами</w:t>
      </w:r>
      <w:r w:rsidR="00656397">
        <w:rPr>
          <w:rFonts w:ascii="Times New Roman" w:hAnsi="Times New Roman"/>
          <w:color w:val="000000"/>
          <w:spacing w:val="1"/>
          <w:sz w:val="24"/>
          <w:szCs w:val="24"/>
        </w:rPr>
        <w:t>.</w:t>
      </w:r>
      <w:r w:rsidR="00656397" w:rsidRPr="001E0C86">
        <w:rPr>
          <w:rFonts w:ascii="Times New Roman" w:hAnsi="Times New Roman" w:cs="Times New Roman"/>
          <w:sz w:val="24"/>
          <w:szCs w:val="24"/>
        </w:rPr>
        <w:t xml:space="preserve"> </w:t>
      </w:r>
      <w:r w:rsidR="00FC63D0">
        <w:rPr>
          <w:rFonts w:ascii="Times New Roman" w:hAnsi="Times New Roman" w:cs="Times New Roman"/>
          <w:sz w:val="24"/>
          <w:szCs w:val="24"/>
        </w:rPr>
        <w:t>П</w:t>
      </w:r>
      <w:r w:rsidR="00FC63D0" w:rsidRPr="004628A1">
        <w:rPr>
          <w:rFonts w:ascii="Times New Roman" w:eastAsia="Times New Roman" w:hAnsi="Times New Roman"/>
          <w:sz w:val="24"/>
          <w:szCs w:val="24"/>
        </w:rPr>
        <w:t>одготовка аналитических, информационных и других материалов</w:t>
      </w:r>
      <w:r w:rsidR="00FC63D0">
        <w:rPr>
          <w:rFonts w:ascii="Times New Roman" w:eastAsia="Times New Roman" w:hAnsi="Times New Roman"/>
          <w:sz w:val="24"/>
          <w:szCs w:val="24"/>
        </w:rPr>
        <w:t>.</w:t>
      </w:r>
      <w:r w:rsidR="005D0CE8" w:rsidRPr="005D0CE8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</w:p>
    <w:p w:rsidR="00672928" w:rsidRDefault="00672928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D8403B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403B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D8403B">
        <w:rPr>
          <w:rFonts w:ascii="Times New Roman" w:hAnsi="Times New Roman" w:cs="Times New Roman"/>
          <w:b/>
          <w:sz w:val="24"/>
          <w:szCs w:val="24"/>
        </w:rPr>
        <w:t> </w:t>
      </w:r>
      <w:r w:rsidRPr="00D8403B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D8403B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D8403B" w:rsidRDefault="00F05CF7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03B">
        <w:rPr>
          <w:rFonts w:ascii="Times New Roman" w:hAnsi="Times New Roman" w:cs="Times New Roman"/>
          <w:sz w:val="24"/>
          <w:szCs w:val="24"/>
        </w:rPr>
        <w:t>7</w:t>
      </w:r>
      <w:r w:rsidR="003B7A81" w:rsidRPr="00D8403B">
        <w:rPr>
          <w:rFonts w:ascii="Times New Roman" w:hAnsi="Times New Roman" w:cs="Times New Roman"/>
          <w:sz w:val="24"/>
          <w:szCs w:val="24"/>
        </w:rPr>
        <w:t>.</w:t>
      </w:r>
      <w:r w:rsidR="007B0EB1" w:rsidRPr="00D8403B">
        <w:rPr>
          <w:rFonts w:ascii="Times New Roman" w:hAnsi="Times New Roman" w:cs="Times New Roman"/>
          <w:sz w:val="24"/>
          <w:szCs w:val="24"/>
        </w:rPr>
        <w:t> </w:t>
      </w:r>
      <w:r w:rsidR="003B7A81" w:rsidRPr="00D8403B">
        <w:rPr>
          <w:rFonts w:ascii="Times New Roman" w:hAnsi="Times New Roman" w:cs="Times New Roman"/>
          <w:sz w:val="24"/>
          <w:szCs w:val="24"/>
        </w:rPr>
        <w:t>Основные</w:t>
      </w:r>
      <w:r w:rsidR="002977D8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права</w:t>
      </w:r>
      <w:r w:rsidR="002977D8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и</w:t>
      </w:r>
      <w:r w:rsidR="002977D8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обязанности</w:t>
      </w:r>
      <w:r w:rsidR="0099564C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5C6177">
        <w:rPr>
          <w:rFonts w:ascii="Times New Roman" w:hAnsi="Times New Roman" w:cs="Times New Roman"/>
          <w:sz w:val="24"/>
          <w:szCs w:val="24"/>
        </w:rPr>
        <w:t>г</w:t>
      </w:r>
      <w:r w:rsidR="005C6177" w:rsidRPr="005C6177">
        <w:rPr>
          <w:rFonts w:ascii="Times New Roman" w:hAnsi="Times New Roman" w:cs="Times New Roman"/>
          <w:sz w:val="24"/>
          <w:szCs w:val="24"/>
        </w:rPr>
        <w:t>осударственн</w:t>
      </w:r>
      <w:r w:rsidR="005C6177">
        <w:rPr>
          <w:rFonts w:ascii="Times New Roman" w:hAnsi="Times New Roman" w:cs="Times New Roman"/>
          <w:sz w:val="24"/>
          <w:szCs w:val="24"/>
        </w:rPr>
        <w:t>ого</w:t>
      </w:r>
      <w:r w:rsidR="005C6177" w:rsidRPr="005C6177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5C6177">
        <w:rPr>
          <w:rFonts w:ascii="Times New Roman" w:hAnsi="Times New Roman" w:cs="Times New Roman"/>
          <w:sz w:val="24"/>
          <w:szCs w:val="24"/>
        </w:rPr>
        <w:t>ого</w:t>
      </w:r>
      <w:r w:rsidR="005C6177" w:rsidRPr="005C6177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5C6177">
        <w:rPr>
          <w:rFonts w:ascii="Times New Roman" w:hAnsi="Times New Roman" w:cs="Times New Roman"/>
          <w:sz w:val="24"/>
          <w:szCs w:val="24"/>
        </w:rPr>
        <w:t>а</w:t>
      </w:r>
      <w:r w:rsidR="001C7CA5" w:rsidRPr="001C7CA5">
        <w:rPr>
          <w:rFonts w:ascii="Times New Roman" w:hAnsi="Times New Roman" w:cs="Times New Roman"/>
          <w:sz w:val="24"/>
          <w:szCs w:val="24"/>
        </w:rPr>
        <w:t xml:space="preserve"> </w:t>
      </w:r>
      <w:r w:rsidR="002977D8" w:rsidRPr="00D8403B">
        <w:rPr>
          <w:rFonts w:ascii="Times New Roman" w:hAnsi="Times New Roman" w:cs="Times New Roman"/>
          <w:sz w:val="24"/>
          <w:szCs w:val="24"/>
        </w:rPr>
        <w:t>аналитического отдела</w:t>
      </w:r>
      <w:r w:rsidR="003B7A81" w:rsidRPr="00D8403B">
        <w:rPr>
          <w:rFonts w:ascii="Times New Roman" w:hAnsi="Times New Roman" w:cs="Times New Roman"/>
          <w:sz w:val="24"/>
          <w:szCs w:val="24"/>
        </w:rPr>
        <w:t>,</w:t>
      </w:r>
      <w:r w:rsidR="002977D8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а</w:t>
      </w:r>
      <w:r w:rsidR="002977D8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также</w:t>
      </w:r>
      <w:r w:rsidR="002977D8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5C6177">
        <w:rPr>
          <w:rFonts w:ascii="Times New Roman" w:hAnsi="Times New Roman" w:cs="Times New Roman"/>
          <w:sz w:val="24"/>
          <w:szCs w:val="24"/>
        </w:rPr>
        <w:t xml:space="preserve">ограничения, </w:t>
      </w:r>
      <w:r w:rsidR="003B7A81" w:rsidRPr="00D8403B">
        <w:rPr>
          <w:rFonts w:ascii="Times New Roman" w:hAnsi="Times New Roman" w:cs="Times New Roman"/>
          <w:sz w:val="24"/>
          <w:szCs w:val="24"/>
        </w:rPr>
        <w:t>запреты</w:t>
      </w:r>
      <w:r w:rsidR="002977D8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и</w:t>
      </w:r>
      <w:r w:rsidR="002977D8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требования,</w:t>
      </w:r>
      <w:r w:rsidR="002977D8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связанные</w:t>
      </w:r>
      <w:r w:rsidR="002977D8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с</w:t>
      </w:r>
      <w:r w:rsidR="002977D8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гражданской</w:t>
      </w:r>
      <w:r w:rsidR="002977D8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службой,</w:t>
      </w:r>
      <w:r w:rsidR="002977D8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которые</w:t>
      </w:r>
      <w:r w:rsidR="002977D8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установлены</w:t>
      </w:r>
      <w:r w:rsidR="002977D8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в</w:t>
      </w:r>
      <w:r w:rsidR="002977D8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его</w:t>
      </w:r>
      <w:r w:rsidR="002977D8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отношении,</w:t>
      </w:r>
      <w:r w:rsidR="002977D8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предусмотрены</w:t>
      </w:r>
      <w:r w:rsidR="002977D8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статьями14,15,17,18</w:t>
      </w:r>
      <w:r w:rsidR="00FF61DB" w:rsidRPr="00D8403B">
        <w:rPr>
          <w:rFonts w:ascii="Times New Roman" w:hAnsi="Times New Roman" w:cs="Times New Roman"/>
          <w:sz w:val="24"/>
          <w:szCs w:val="24"/>
        </w:rPr>
        <w:t>,19, 20, 20.1, 20.2</w:t>
      </w:r>
      <w:r w:rsidR="002977D8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Федерального</w:t>
      </w:r>
      <w:r w:rsidR="002977D8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закона</w:t>
      </w:r>
      <w:r w:rsidR="002977D8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от</w:t>
      </w:r>
      <w:r w:rsidR="002977D8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27</w:t>
      </w:r>
      <w:r w:rsidR="003314B0" w:rsidRPr="00D8403B">
        <w:rPr>
          <w:rFonts w:ascii="Times New Roman" w:hAnsi="Times New Roman" w:cs="Times New Roman"/>
          <w:sz w:val="24"/>
          <w:szCs w:val="24"/>
        </w:rPr>
        <w:t>.07.</w:t>
      </w:r>
      <w:r w:rsidR="003B7A81" w:rsidRPr="00D8403B">
        <w:rPr>
          <w:rFonts w:ascii="Times New Roman" w:hAnsi="Times New Roman" w:cs="Times New Roman"/>
          <w:sz w:val="24"/>
          <w:szCs w:val="24"/>
        </w:rPr>
        <w:t>2004</w:t>
      </w:r>
      <w:r w:rsidR="00EE0257" w:rsidRPr="00D8403B">
        <w:rPr>
          <w:rFonts w:ascii="Times New Roman" w:hAnsi="Times New Roman" w:cs="Times New Roman"/>
          <w:sz w:val="24"/>
          <w:szCs w:val="24"/>
        </w:rPr>
        <w:t xml:space="preserve"> № 79-ФЗ «</w:t>
      </w:r>
      <w:r w:rsidR="003B7A81" w:rsidRPr="00D8403B">
        <w:rPr>
          <w:rFonts w:ascii="Times New Roman" w:hAnsi="Times New Roman" w:cs="Times New Roman"/>
          <w:sz w:val="24"/>
          <w:szCs w:val="24"/>
        </w:rPr>
        <w:t>О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государственной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гражданской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службе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Российской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Федерации».</w:t>
      </w:r>
    </w:p>
    <w:p w:rsidR="00AF67A1" w:rsidRPr="00D8403B" w:rsidRDefault="00AF67A1" w:rsidP="00DE281B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03B">
        <w:rPr>
          <w:rFonts w:ascii="Times New Roman" w:hAnsi="Times New Roman" w:cs="Times New Roman"/>
          <w:sz w:val="24"/>
          <w:szCs w:val="24"/>
        </w:rPr>
        <w:lastRenderedPageBreak/>
        <w:t xml:space="preserve">8. В целях реализации задач и функций, возложенных на </w:t>
      </w:r>
      <w:r w:rsidR="005C6177">
        <w:rPr>
          <w:rFonts w:ascii="Times New Roman" w:hAnsi="Times New Roman" w:cs="Times New Roman"/>
          <w:sz w:val="24"/>
          <w:szCs w:val="24"/>
        </w:rPr>
        <w:t>г</w:t>
      </w:r>
      <w:r w:rsidR="005C6177" w:rsidRPr="005C6177">
        <w:rPr>
          <w:rFonts w:ascii="Times New Roman" w:hAnsi="Times New Roman" w:cs="Times New Roman"/>
          <w:sz w:val="24"/>
          <w:szCs w:val="24"/>
        </w:rPr>
        <w:t>осударственн</w:t>
      </w:r>
      <w:r w:rsidR="005C6177">
        <w:rPr>
          <w:rFonts w:ascii="Times New Roman" w:hAnsi="Times New Roman" w:cs="Times New Roman"/>
          <w:sz w:val="24"/>
          <w:szCs w:val="24"/>
        </w:rPr>
        <w:t>ого</w:t>
      </w:r>
      <w:r w:rsidR="005C6177" w:rsidRPr="005C6177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5C6177">
        <w:rPr>
          <w:rFonts w:ascii="Times New Roman" w:hAnsi="Times New Roman" w:cs="Times New Roman"/>
          <w:sz w:val="24"/>
          <w:szCs w:val="24"/>
        </w:rPr>
        <w:t>ого</w:t>
      </w:r>
      <w:r w:rsidR="005C6177" w:rsidRPr="005C6177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5C6177">
        <w:rPr>
          <w:rFonts w:ascii="Times New Roman" w:hAnsi="Times New Roman" w:cs="Times New Roman"/>
          <w:sz w:val="24"/>
          <w:szCs w:val="24"/>
        </w:rPr>
        <w:t>а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, </w:t>
      </w:r>
      <w:r w:rsidR="00512162">
        <w:rPr>
          <w:rFonts w:ascii="Times New Roman" w:hAnsi="Times New Roman" w:cs="Times New Roman"/>
          <w:sz w:val="24"/>
          <w:szCs w:val="24"/>
        </w:rPr>
        <w:t>инспектор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обязан</w:t>
      </w:r>
      <w:r w:rsidRPr="00D8403B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4D03FC" w:rsidRPr="00FD19F2" w:rsidRDefault="00360F0E" w:rsidP="004D03FC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8.1</w:t>
      </w:r>
      <w:r w:rsidR="001C7CA5" w:rsidRPr="00FD19F2">
        <w:rPr>
          <w:rFonts w:ascii="Times New Roman" w:hAnsi="Times New Roman" w:cs="Times New Roman"/>
          <w:sz w:val="24"/>
          <w:szCs w:val="24"/>
        </w:rPr>
        <w:t xml:space="preserve"> </w:t>
      </w:r>
      <w:r w:rsidR="004D03FC" w:rsidRPr="00FD19F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работы по формированию установленной налоговой статистической отчетности и оперативных информаций по предмету деятельности отдела, осуществление контроля содержания информационных ресурсов по предмету деятельности  отдела:</w:t>
      </w:r>
    </w:p>
    <w:p w:rsidR="004D03FC" w:rsidRPr="00FD19F2" w:rsidRDefault="004D03FC" w:rsidP="004D03FC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19F2">
        <w:rPr>
          <w:rFonts w:ascii="Times New Roman" w:hAnsi="Times New Roman"/>
          <w:spacing w:val="1"/>
          <w:sz w:val="24"/>
          <w:szCs w:val="24"/>
        </w:rPr>
        <w:t>- формирование статистических отчетов по формам: 1-ОНС, 1-FB, 1-ПД</w:t>
      </w:r>
      <w:r w:rsidR="005C6177" w:rsidRPr="00FD19F2">
        <w:rPr>
          <w:rFonts w:ascii="Times New Roman" w:hAnsi="Times New Roman"/>
          <w:spacing w:val="1"/>
          <w:sz w:val="24"/>
          <w:szCs w:val="24"/>
        </w:rPr>
        <w:t>, 1-СПН</w:t>
      </w:r>
      <w:r w:rsidRPr="00FD19F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40207" w:rsidRPr="00FD19F2" w:rsidRDefault="00656397" w:rsidP="004D03FC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D19F2">
        <w:rPr>
          <w:rFonts w:ascii="Times New Roman" w:hAnsi="Times New Roman" w:cs="Times New Roman"/>
          <w:sz w:val="24"/>
          <w:szCs w:val="24"/>
        </w:rPr>
        <w:t>8.</w:t>
      </w:r>
      <w:r w:rsidR="001C7CA5" w:rsidRPr="00FD19F2">
        <w:rPr>
          <w:rFonts w:ascii="Times New Roman" w:hAnsi="Times New Roman" w:cs="Times New Roman"/>
          <w:sz w:val="24"/>
          <w:szCs w:val="24"/>
        </w:rPr>
        <w:t>2</w:t>
      </w:r>
      <w:r w:rsidR="00640207" w:rsidRPr="00FD19F2">
        <w:rPr>
          <w:rFonts w:ascii="Times New Roman" w:hAnsi="Times New Roman" w:cs="Times New Roman"/>
          <w:sz w:val="24"/>
          <w:szCs w:val="24"/>
        </w:rPr>
        <w:t xml:space="preserve"> </w:t>
      </w:r>
      <w:r w:rsidRPr="00FD19F2">
        <w:rPr>
          <w:rFonts w:ascii="Times New Roman" w:hAnsi="Times New Roman" w:cs="Times New Roman"/>
          <w:sz w:val="24"/>
          <w:szCs w:val="24"/>
        </w:rPr>
        <w:t>С</w:t>
      </w:r>
      <w:r w:rsidR="00640207" w:rsidRPr="00FD19F2">
        <w:rPr>
          <w:rFonts w:ascii="Times New Roman" w:hAnsi="Times New Roman" w:cs="Times New Roman"/>
          <w:sz w:val="24"/>
          <w:szCs w:val="24"/>
        </w:rPr>
        <w:t>оставлять вспомогательные аналитические формы по данным отчетов с целью накопления статистических данных</w:t>
      </w:r>
      <w:r w:rsidR="001C7CA5" w:rsidRPr="00FD19F2">
        <w:rPr>
          <w:rFonts w:ascii="Times New Roman" w:hAnsi="Times New Roman" w:cs="Times New Roman"/>
          <w:sz w:val="24"/>
          <w:szCs w:val="24"/>
        </w:rPr>
        <w:t>.</w:t>
      </w:r>
    </w:p>
    <w:p w:rsidR="00640207" w:rsidRPr="00FD19F2" w:rsidRDefault="00360F0E" w:rsidP="00640207">
      <w:pPr>
        <w:widowControl w:val="0"/>
        <w:shd w:val="clear" w:color="auto" w:fill="FFFFFF"/>
        <w:tabs>
          <w:tab w:val="left" w:pos="725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pacing w:val="1"/>
          <w:sz w:val="24"/>
          <w:szCs w:val="24"/>
        </w:rPr>
      </w:pPr>
      <w:r>
        <w:rPr>
          <w:rFonts w:ascii="Times New Roman" w:hAnsi="Times New Roman"/>
          <w:spacing w:val="1"/>
          <w:sz w:val="24"/>
          <w:szCs w:val="24"/>
        </w:rPr>
        <w:t>8.</w:t>
      </w:r>
      <w:r w:rsidR="001C7CA5" w:rsidRPr="00FD19F2">
        <w:rPr>
          <w:rFonts w:ascii="Times New Roman" w:hAnsi="Times New Roman"/>
          <w:spacing w:val="1"/>
          <w:sz w:val="24"/>
          <w:szCs w:val="24"/>
        </w:rPr>
        <w:t>3</w:t>
      </w:r>
      <w:r w:rsidR="00640207" w:rsidRPr="00FD19F2">
        <w:rPr>
          <w:rFonts w:ascii="Times New Roman" w:hAnsi="Times New Roman"/>
          <w:spacing w:val="1"/>
          <w:sz w:val="24"/>
          <w:szCs w:val="24"/>
        </w:rPr>
        <w:t xml:space="preserve"> Осуществл</w:t>
      </w:r>
      <w:r w:rsidR="001C7CA5" w:rsidRPr="00FD19F2">
        <w:rPr>
          <w:rFonts w:ascii="Times New Roman" w:hAnsi="Times New Roman"/>
          <w:spacing w:val="1"/>
          <w:sz w:val="24"/>
          <w:szCs w:val="24"/>
        </w:rPr>
        <w:t>ять работу</w:t>
      </w:r>
      <w:r w:rsidR="00640207" w:rsidRPr="00FD19F2">
        <w:rPr>
          <w:rFonts w:ascii="Times New Roman" w:hAnsi="Times New Roman"/>
          <w:spacing w:val="1"/>
          <w:sz w:val="24"/>
          <w:szCs w:val="24"/>
        </w:rPr>
        <w:t xml:space="preserve"> с налогоплательщиками – юридическими</w:t>
      </w:r>
      <w:r w:rsidR="004D03FC" w:rsidRPr="00FD19F2">
        <w:rPr>
          <w:rFonts w:ascii="Times New Roman" w:hAnsi="Times New Roman"/>
          <w:spacing w:val="1"/>
          <w:sz w:val="24"/>
          <w:szCs w:val="24"/>
        </w:rPr>
        <w:t xml:space="preserve"> лицами, индивидуальными предпринимателями </w:t>
      </w:r>
      <w:r w:rsidR="00640207" w:rsidRPr="00FD19F2">
        <w:rPr>
          <w:rFonts w:ascii="Times New Roman" w:hAnsi="Times New Roman"/>
          <w:spacing w:val="1"/>
          <w:sz w:val="24"/>
          <w:szCs w:val="24"/>
        </w:rPr>
        <w:t xml:space="preserve"> и физическими лицами.</w:t>
      </w:r>
    </w:p>
    <w:p w:rsidR="00640207" w:rsidRPr="00125C25" w:rsidRDefault="00640207" w:rsidP="00640207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5C25">
        <w:rPr>
          <w:rFonts w:ascii="Times New Roman" w:eastAsia="Times New Roman" w:hAnsi="Times New Roman" w:cs="Times New Roman"/>
          <w:sz w:val="24"/>
          <w:szCs w:val="24"/>
          <w:lang w:eastAsia="ru-RU"/>
        </w:rPr>
        <w:t>8.</w:t>
      </w:r>
      <w:r w:rsidR="001C7CA5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125C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Подготавливать и предоставлять аналитическую информацию о результатах  работы.</w:t>
      </w:r>
    </w:p>
    <w:p w:rsidR="00640207" w:rsidRPr="00125C25" w:rsidRDefault="00640207" w:rsidP="00640207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5C25">
        <w:rPr>
          <w:rFonts w:ascii="Times New Roman" w:eastAsia="Times New Roman" w:hAnsi="Times New Roman" w:cs="Times New Roman"/>
          <w:sz w:val="24"/>
          <w:szCs w:val="24"/>
          <w:lang w:eastAsia="ru-RU"/>
        </w:rPr>
        <w:t>8.</w:t>
      </w:r>
      <w:r w:rsidR="004D03FC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125C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Решать проблемные ситуации с начислением пени.</w:t>
      </w:r>
    </w:p>
    <w:p w:rsidR="00640207" w:rsidRPr="00125C25" w:rsidRDefault="00640207" w:rsidP="00640207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5C25">
        <w:rPr>
          <w:rFonts w:ascii="Times New Roman" w:eastAsia="Times New Roman" w:hAnsi="Times New Roman" w:cs="Times New Roman"/>
          <w:sz w:val="24"/>
          <w:szCs w:val="24"/>
          <w:lang w:eastAsia="ru-RU"/>
        </w:rPr>
        <w:t>8.</w:t>
      </w:r>
      <w:r w:rsidR="004D03FC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125C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Исполнять централизованные задания и поручения начальника отдела.</w:t>
      </w:r>
    </w:p>
    <w:p w:rsidR="00640207" w:rsidRPr="00125C25" w:rsidRDefault="00640207" w:rsidP="00640207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5C25">
        <w:rPr>
          <w:rFonts w:ascii="Times New Roman" w:eastAsia="Times New Roman" w:hAnsi="Times New Roman" w:cs="Times New Roman"/>
          <w:sz w:val="24"/>
          <w:szCs w:val="24"/>
          <w:lang w:eastAsia="ru-RU"/>
        </w:rPr>
        <w:t>8.</w:t>
      </w:r>
      <w:r w:rsidR="004D03FC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125C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Вести в установленном порядке делопроизводство, хранение и сдачу в архив документов отдела.</w:t>
      </w:r>
    </w:p>
    <w:p w:rsidR="00640207" w:rsidRDefault="00640207" w:rsidP="00640207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5C25">
        <w:rPr>
          <w:rFonts w:ascii="Times New Roman" w:eastAsia="Times New Roman" w:hAnsi="Times New Roman" w:cs="Times New Roman"/>
          <w:sz w:val="24"/>
          <w:szCs w:val="24"/>
          <w:lang w:eastAsia="ru-RU"/>
        </w:rPr>
        <w:t>8.</w:t>
      </w:r>
      <w:r w:rsidR="004D03FC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125C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Осуществлять работу с Федеральным Информа</w:t>
      </w:r>
      <w:r w:rsidR="005C6177">
        <w:rPr>
          <w:rFonts w:ascii="Times New Roman" w:eastAsia="Times New Roman" w:hAnsi="Times New Roman" w:cs="Times New Roman"/>
          <w:sz w:val="24"/>
          <w:szCs w:val="24"/>
          <w:lang w:eastAsia="ru-RU"/>
        </w:rPr>
        <w:t>ционным ресурсом «АИС Налог 3».</w:t>
      </w:r>
    </w:p>
    <w:p w:rsidR="009A5C10" w:rsidRDefault="009A5C10" w:rsidP="009A5C10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 w:rsidR="004D03FC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2745D">
        <w:rPr>
          <w:rFonts w:ascii="Times New Roman" w:hAnsi="Times New Roman" w:cs="Times New Roman"/>
          <w:sz w:val="24"/>
          <w:szCs w:val="24"/>
        </w:rPr>
        <w:t>Осуществлять контроль, посредством технологических процессов, закрепленных картой внутреннего контроля деятельности аналитического отдела, в рамках должностных обязанностей.</w:t>
      </w:r>
    </w:p>
    <w:p w:rsidR="00360F0E" w:rsidRPr="00360F0E" w:rsidRDefault="00360F0E" w:rsidP="00360F0E">
      <w:pPr>
        <w:widowControl w:val="0"/>
        <w:shd w:val="clear" w:color="auto" w:fill="FFFFFF"/>
        <w:tabs>
          <w:tab w:val="left" w:pos="725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pacing w:val="1"/>
          <w:sz w:val="24"/>
          <w:szCs w:val="24"/>
        </w:rPr>
      </w:pPr>
      <w:r w:rsidRPr="00360F0E">
        <w:rPr>
          <w:rFonts w:ascii="Times New Roman" w:hAnsi="Times New Roman"/>
          <w:spacing w:val="1"/>
          <w:sz w:val="24"/>
          <w:szCs w:val="24"/>
        </w:rPr>
        <w:t>8.10 Осуществлять работу по рассмотрению и подготовке в установленном порядке и в установленные сроки ответов на письма и запросы вышестоящих организаций, налоговых и правоохранительных органов, других министерств и ведомств по вопросам, по вопросам входящим в компетенцию отдела, с учетом требований законодательства по защите представляемой информации</w:t>
      </w:r>
    </w:p>
    <w:p w:rsidR="005C6177" w:rsidRDefault="005C6177" w:rsidP="009A5C10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8.11 </w:t>
      </w:r>
      <w:r w:rsidRPr="005C6177">
        <w:rPr>
          <w:rFonts w:ascii="Times New Roman" w:hAnsi="Times New Roman" w:cs="Times New Roman"/>
          <w:sz w:val="24"/>
          <w:szCs w:val="24"/>
        </w:rPr>
        <w:t>Постоянно повышать методами самообразования профессиональный уровень своих знаний по вопросам налогообложения.</w:t>
      </w:r>
    </w:p>
    <w:p w:rsidR="005C6177" w:rsidRPr="005C6177" w:rsidRDefault="005C6177" w:rsidP="005C6177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6177">
        <w:rPr>
          <w:rFonts w:ascii="Times New Roman" w:eastAsia="Times New Roman" w:hAnsi="Times New Roman" w:cs="Times New Roman"/>
          <w:sz w:val="24"/>
          <w:szCs w:val="24"/>
          <w:lang w:eastAsia="ru-RU"/>
        </w:rPr>
        <w:t>8.1</w:t>
      </w:r>
      <w:r w:rsidR="00360F0E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5C6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Обеспечивать исполнение приказов, распоряжений руководства Инспекции, а также поручений начальника (заместителя начальника) Инспекции, подготовка информационных материалов для руководства Инспекции, исполнение контрольных заданий Управления по вопросам, находящимся в компетенции Отдела;</w:t>
      </w:r>
    </w:p>
    <w:p w:rsidR="005C6177" w:rsidRPr="005C6177" w:rsidRDefault="005C6177" w:rsidP="005C6177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6177">
        <w:rPr>
          <w:rFonts w:ascii="Times New Roman" w:eastAsia="Times New Roman" w:hAnsi="Times New Roman" w:cs="Times New Roman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360F0E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5C6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Выполнять другие поручения начальника отдела (заместителя начальника отдела), связанные с выполнением возложенных на отдел задач и функций.</w:t>
      </w:r>
    </w:p>
    <w:p w:rsidR="003018C6" w:rsidRPr="00125C25" w:rsidRDefault="003018C6" w:rsidP="00512162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25C25">
        <w:rPr>
          <w:rFonts w:ascii="Times New Roman" w:hAnsi="Times New Roman" w:cs="Times New Roman"/>
          <w:sz w:val="24"/>
          <w:szCs w:val="24"/>
        </w:rPr>
        <w:t xml:space="preserve">9. В целях исполнения возложенных должностных обязанностей </w:t>
      </w:r>
      <w:r w:rsidR="005C6177">
        <w:rPr>
          <w:rFonts w:ascii="Times New Roman" w:hAnsi="Times New Roman" w:cs="Times New Roman"/>
          <w:sz w:val="24"/>
          <w:szCs w:val="24"/>
        </w:rPr>
        <w:t>г</w:t>
      </w:r>
      <w:r w:rsidR="005C6177" w:rsidRPr="005C6177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5C6177" w:rsidRPr="001E0C86">
        <w:rPr>
          <w:rFonts w:ascii="Times New Roman" w:hAnsi="Times New Roman" w:cs="Times New Roman"/>
          <w:sz w:val="24"/>
          <w:szCs w:val="24"/>
        </w:rPr>
        <w:t xml:space="preserve"> </w:t>
      </w:r>
      <w:r w:rsidR="00321F9D" w:rsidRPr="00125C25">
        <w:rPr>
          <w:rFonts w:ascii="Times New Roman" w:hAnsi="Times New Roman" w:cs="Times New Roman"/>
          <w:sz w:val="24"/>
          <w:szCs w:val="24"/>
        </w:rPr>
        <w:t>аналитического отдела им</w:t>
      </w:r>
      <w:r w:rsidRPr="00125C25">
        <w:rPr>
          <w:rFonts w:ascii="Times New Roman" w:hAnsi="Times New Roman" w:cs="Times New Roman"/>
          <w:sz w:val="24"/>
          <w:szCs w:val="24"/>
        </w:rPr>
        <w:t xml:space="preserve">еет право: </w:t>
      </w:r>
    </w:p>
    <w:p w:rsidR="005C6177" w:rsidRPr="005C6177" w:rsidRDefault="005C6177" w:rsidP="005C617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6177">
        <w:rPr>
          <w:rFonts w:ascii="Times New Roman" w:eastAsia="Times New Roman" w:hAnsi="Times New Roman" w:cs="Times New Roman"/>
          <w:sz w:val="24"/>
          <w:szCs w:val="24"/>
          <w:lang w:eastAsia="ru-RU"/>
        </w:rPr>
        <w:t>9.1 обеспечение надлежащих организационно-технических условий, необходимых для исполнения должностных обязанностей;</w:t>
      </w:r>
    </w:p>
    <w:p w:rsidR="005C6177" w:rsidRPr="005C6177" w:rsidRDefault="005C6177" w:rsidP="005C617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6177">
        <w:rPr>
          <w:rFonts w:ascii="Times New Roman" w:eastAsia="Times New Roman" w:hAnsi="Times New Roman" w:cs="Times New Roman"/>
          <w:sz w:val="24"/>
          <w:szCs w:val="24"/>
          <w:lang w:eastAsia="ru-RU"/>
        </w:rPr>
        <w:t>9.2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5C6177" w:rsidRPr="005C6177" w:rsidRDefault="005C6177" w:rsidP="005C617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6177">
        <w:rPr>
          <w:rFonts w:ascii="Times New Roman" w:eastAsia="Times New Roman" w:hAnsi="Times New Roman" w:cs="Times New Roman"/>
          <w:sz w:val="24"/>
          <w:szCs w:val="24"/>
          <w:lang w:eastAsia="ru-RU"/>
        </w:rPr>
        <w:t>9.3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5C6177" w:rsidRPr="005C6177" w:rsidRDefault="005C6177" w:rsidP="005C617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6177">
        <w:rPr>
          <w:rFonts w:ascii="Times New Roman" w:eastAsia="Times New Roman" w:hAnsi="Times New Roman" w:cs="Times New Roman"/>
          <w:sz w:val="24"/>
          <w:szCs w:val="24"/>
          <w:lang w:eastAsia="ru-RU"/>
        </w:rPr>
        <w:t>9.4 оплату труда и другие выплаты в соответствие с Федеральным законом от 27.07.2004 № 79-ФЗ, иными нормативными правовыми актами Российской Федерации и со служебным контрактом;</w:t>
      </w:r>
    </w:p>
    <w:p w:rsidR="005C6177" w:rsidRPr="005C6177" w:rsidRDefault="005C6177" w:rsidP="005C617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6177">
        <w:rPr>
          <w:rFonts w:ascii="Times New Roman" w:eastAsia="Times New Roman" w:hAnsi="Times New Roman" w:cs="Times New Roman"/>
          <w:sz w:val="24"/>
          <w:szCs w:val="24"/>
          <w:lang w:eastAsia="ru-RU"/>
        </w:rPr>
        <w:t>9.5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5C6177" w:rsidRPr="005C6177" w:rsidRDefault="005C6177" w:rsidP="005C617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6177">
        <w:rPr>
          <w:rFonts w:ascii="Times New Roman" w:eastAsia="Times New Roman" w:hAnsi="Times New Roman" w:cs="Times New Roman"/>
          <w:sz w:val="24"/>
          <w:szCs w:val="24"/>
          <w:lang w:eastAsia="ru-RU"/>
        </w:rPr>
        <w:t>9.6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5C6177" w:rsidRPr="005C6177" w:rsidRDefault="005C6177" w:rsidP="005C617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6177">
        <w:rPr>
          <w:rFonts w:ascii="Times New Roman" w:eastAsia="Times New Roman" w:hAnsi="Times New Roman" w:cs="Times New Roman"/>
          <w:sz w:val="24"/>
          <w:szCs w:val="24"/>
          <w:lang w:eastAsia="ru-RU"/>
        </w:rPr>
        <w:t>9.7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5C6177" w:rsidRPr="005C6177" w:rsidRDefault="005C6177" w:rsidP="005C617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617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9.8 профессиональную переподготовку, повышение квалификации и стажировку в порядке, установленном Федеральным законом от 27.07.2004 № 79-ФЗ и другими федеральными законами;</w:t>
      </w:r>
    </w:p>
    <w:p w:rsidR="005C6177" w:rsidRPr="005C6177" w:rsidRDefault="005C6177" w:rsidP="005C617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6177">
        <w:rPr>
          <w:rFonts w:ascii="Times New Roman" w:eastAsia="Times New Roman" w:hAnsi="Times New Roman" w:cs="Times New Roman"/>
          <w:sz w:val="24"/>
          <w:szCs w:val="24"/>
          <w:lang w:eastAsia="ru-RU"/>
        </w:rPr>
        <w:t>9.9 рассмотрение индивидуальных служебных споров в соответствии с Федеральным законом от 27.07.2004 №  79-ФЗ и другими федеральными законами;</w:t>
      </w:r>
    </w:p>
    <w:p w:rsidR="005C6177" w:rsidRPr="005C6177" w:rsidRDefault="005C6177" w:rsidP="005C617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6177">
        <w:rPr>
          <w:rFonts w:ascii="Times New Roman" w:eastAsia="Times New Roman" w:hAnsi="Times New Roman" w:cs="Times New Roman"/>
          <w:sz w:val="24"/>
          <w:szCs w:val="24"/>
          <w:lang w:eastAsia="ru-RU"/>
        </w:rPr>
        <w:t>9.10 проведение по его заявлению служебной проверки;</w:t>
      </w:r>
    </w:p>
    <w:p w:rsidR="005C6177" w:rsidRPr="005C6177" w:rsidRDefault="005C6177" w:rsidP="005C617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6177">
        <w:rPr>
          <w:rFonts w:ascii="Times New Roman" w:eastAsia="Times New Roman" w:hAnsi="Times New Roman" w:cs="Times New Roman"/>
          <w:sz w:val="24"/>
          <w:szCs w:val="24"/>
          <w:lang w:eastAsia="ru-RU"/>
        </w:rPr>
        <w:t>9.11 защиту своих прав и законных интересов на гражданской службе, включая обжалование в суд их нарушения;</w:t>
      </w:r>
    </w:p>
    <w:p w:rsidR="005C6177" w:rsidRPr="005C6177" w:rsidRDefault="005C6177" w:rsidP="005C617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6177">
        <w:rPr>
          <w:rFonts w:ascii="Times New Roman" w:eastAsia="Times New Roman" w:hAnsi="Times New Roman" w:cs="Times New Roman"/>
          <w:sz w:val="24"/>
          <w:szCs w:val="24"/>
          <w:lang w:eastAsia="ru-RU"/>
        </w:rPr>
        <w:t>9.12 медицинское страхование в соответствие с Федеральным законом от 27.07.2004 № 79-ФЗ и федеральным законом о медицинском страховании государственных служащих Российской Федерации;</w:t>
      </w:r>
    </w:p>
    <w:p w:rsidR="005C6177" w:rsidRPr="005C6177" w:rsidRDefault="005C6177" w:rsidP="005C617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6177">
        <w:rPr>
          <w:rFonts w:ascii="Times New Roman" w:eastAsia="Times New Roman" w:hAnsi="Times New Roman" w:cs="Times New Roman"/>
          <w:sz w:val="24"/>
          <w:szCs w:val="24"/>
          <w:lang w:eastAsia="ru-RU"/>
        </w:rPr>
        <w:t>9.13 государственную защиту своих жизни и здоровья, жизни и здоровья членов своей семьи, а также принадлежащего ему имущества;</w:t>
      </w:r>
    </w:p>
    <w:p w:rsidR="005C6177" w:rsidRPr="005C6177" w:rsidRDefault="005C6177" w:rsidP="005C617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6177">
        <w:rPr>
          <w:rFonts w:ascii="Times New Roman" w:eastAsia="Times New Roman" w:hAnsi="Times New Roman" w:cs="Times New Roman"/>
          <w:sz w:val="24"/>
          <w:szCs w:val="24"/>
          <w:lang w:eastAsia="ru-RU"/>
        </w:rPr>
        <w:t>9.14 государственное пенсионное обеспечение в соответствие с Федеральным законом от 27.07.2004 № 79-ФЗ.</w:t>
      </w:r>
    </w:p>
    <w:p w:rsidR="005C6177" w:rsidRPr="005C6177" w:rsidRDefault="005C6177" w:rsidP="005C617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6177">
        <w:rPr>
          <w:rFonts w:ascii="Times New Roman" w:eastAsia="Times New Roman" w:hAnsi="Times New Roman" w:cs="Times New Roman"/>
          <w:sz w:val="24"/>
          <w:szCs w:val="24"/>
          <w:lang w:eastAsia="ru-RU"/>
        </w:rPr>
        <w:t>10. государственный налоговый инспектор имеет иные права и 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 и иными нормативными правовыми актами.</w:t>
      </w:r>
    </w:p>
    <w:p w:rsidR="001C7CA5" w:rsidRDefault="005C6177" w:rsidP="005C617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6177">
        <w:rPr>
          <w:rFonts w:ascii="Times New Roman" w:eastAsia="Times New Roman" w:hAnsi="Times New Roman" w:cs="Times New Roman"/>
          <w:sz w:val="24"/>
          <w:szCs w:val="24"/>
          <w:lang w:eastAsia="ru-RU"/>
        </w:rPr>
        <w:t>11.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5C6177" w:rsidRPr="00D8403B" w:rsidRDefault="005C6177" w:rsidP="005C617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D8403B" w:rsidRDefault="003B7A81" w:rsidP="0052745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403B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D8403B">
        <w:rPr>
          <w:rFonts w:ascii="Times New Roman" w:hAnsi="Times New Roman" w:cs="Times New Roman"/>
          <w:b/>
          <w:sz w:val="24"/>
          <w:szCs w:val="24"/>
        </w:rPr>
        <w:t> </w:t>
      </w:r>
      <w:r w:rsidRPr="00D8403B">
        <w:rPr>
          <w:rFonts w:ascii="Times New Roman" w:hAnsi="Times New Roman" w:cs="Times New Roman"/>
          <w:b/>
          <w:sz w:val="24"/>
          <w:szCs w:val="24"/>
        </w:rPr>
        <w:t>Перечень вопросов, по которым</w:t>
      </w:r>
      <w:r w:rsidR="00B45915" w:rsidRPr="00D8403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D19F2" w:rsidRPr="00FD19F2">
        <w:rPr>
          <w:rFonts w:ascii="Times New Roman" w:hAnsi="Times New Roman" w:cs="Times New Roman"/>
          <w:b/>
          <w:sz w:val="24"/>
          <w:szCs w:val="24"/>
        </w:rPr>
        <w:t xml:space="preserve">государственного налогового инспектора </w:t>
      </w:r>
      <w:r w:rsidR="00B45915" w:rsidRPr="00D8403B">
        <w:rPr>
          <w:rFonts w:ascii="Times New Roman" w:hAnsi="Times New Roman" w:cs="Times New Roman"/>
          <w:b/>
          <w:sz w:val="24"/>
          <w:szCs w:val="24"/>
        </w:rPr>
        <w:t xml:space="preserve">аналитического отдела </w:t>
      </w:r>
      <w:r w:rsidRPr="00D8403B">
        <w:rPr>
          <w:rFonts w:ascii="Times New Roman" w:hAnsi="Times New Roman" w:cs="Times New Roman"/>
          <w:b/>
          <w:sz w:val="24"/>
          <w:szCs w:val="24"/>
        </w:rPr>
        <w:t>вправе или обязан</w:t>
      </w:r>
      <w:r w:rsidR="00B45915" w:rsidRPr="00D8403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8403B">
        <w:rPr>
          <w:rFonts w:ascii="Times New Roman" w:hAnsi="Times New Roman" w:cs="Times New Roman"/>
          <w:b/>
          <w:sz w:val="24"/>
          <w:szCs w:val="24"/>
        </w:rPr>
        <w:t>самостоятельно принимать управленческие и иные решения</w:t>
      </w:r>
    </w:p>
    <w:p w:rsidR="00DE281B" w:rsidRPr="00D8403B" w:rsidRDefault="009B68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03B">
        <w:rPr>
          <w:rFonts w:ascii="Times New Roman" w:hAnsi="Times New Roman" w:cs="Times New Roman"/>
          <w:sz w:val="24"/>
          <w:szCs w:val="24"/>
        </w:rPr>
        <w:t>12</w:t>
      </w:r>
      <w:r w:rsidR="003B7A81" w:rsidRPr="00D8403B">
        <w:rPr>
          <w:rFonts w:ascii="Times New Roman" w:hAnsi="Times New Roman" w:cs="Times New Roman"/>
          <w:sz w:val="24"/>
          <w:szCs w:val="24"/>
        </w:rPr>
        <w:t>.</w:t>
      </w:r>
      <w:r w:rsidR="00BB3568" w:rsidRPr="00D8403B">
        <w:rPr>
          <w:rFonts w:ascii="Times New Roman" w:hAnsi="Times New Roman" w:cs="Times New Roman"/>
          <w:sz w:val="24"/>
          <w:szCs w:val="24"/>
        </w:rPr>
        <w:t> </w:t>
      </w:r>
      <w:r w:rsidR="003B7A81" w:rsidRPr="00D8403B">
        <w:rPr>
          <w:rFonts w:ascii="Times New Roman" w:hAnsi="Times New Roman" w:cs="Times New Roman"/>
          <w:sz w:val="24"/>
          <w:szCs w:val="24"/>
        </w:rPr>
        <w:t>При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исполнении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служебных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обязанностей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5C6177" w:rsidRPr="005C6177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аналитического отдела </w:t>
      </w:r>
      <w:r w:rsidR="003B7A81" w:rsidRPr="00D8403B">
        <w:rPr>
          <w:rFonts w:ascii="Times New Roman" w:hAnsi="Times New Roman" w:cs="Times New Roman"/>
          <w:sz w:val="24"/>
          <w:szCs w:val="24"/>
        </w:rPr>
        <w:t>в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праве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самостоятельно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принимать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решения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по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вопросам:</w:t>
      </w:r>
    </w:p>
    <w:p w:rsidR="003F67EA" w:rsidRDefault="003F67E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67EA">
        <w:rPr>
          <w:rFonts w:ascii="Times New Roman" w:hAnsi="Times New Roman" w:cs="Times New Roman"/>
          <w:sz w:val="24"/>
          <w:szCs w:val="24"/>
        </w:rPr>
        <w:t xml:space="preserve">- возникающим в процессе исполнения должностных обязанностей, установленных в разделе III настоящего должностного регламента, в соответствии с замещаемой государственной гражданской должностью и в пределах функциональной компетенции. </w:t>
      </w:r>
    </w:p>
    <w:p w:rsidR="003B7A81" w:rsidRPr="00D8403B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03B">
        <w:rPr>
          <w:rFonts w:ascii="Times New Roman" w:hAnsi="Times New Roman" w:cs="Times New Roman"/>
          <w:sz w:val="24"/>
          <w:szCs w:val="24"/>
        </w:rPr>
        <w:t>13</w:t>
      </w:r>
      <w:r w:rsidR="003B7A81" w:rsidRPr="00D8403B">
        <w:rPr>
          <w:rFonts w:ascii="Times New Roman" w:hAnsi="Times New Roman" w:cs="Times New Roman"/>
          <w:sz w:val="24"/>
          <w:szCs w:val="24"/>
        </w:rPr>
        <w:t>.</w:t>
      </w:r>
      <w:r w:rsidR="00BB3568" w:rsidRPr="00D8403B">
        <w:rPr>
          <w:rFonts w:ascii="Times New Roman" w:hAnsi="Times New Roman" w:cs="Times New Roman"/>
          <w:sz w:val="24"/>
          <w:szCs w:val="24"/>
        </w:rPr>
        <w:t> </w:t>
      </w:r>
      <w:r w:rsidR="003B7A81" w:rsidRPr="00D8403B">
        <w:rPr>
          <w:rFonts w:ascii="Times New Roman" w:hAnsi="Times New Roman" w:cs="Times New Roman"/>
          <w:sz w:val="24"/>
          <w:szCs w:val="24"/>
        </w:rPr>
        <w:t>При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исполнении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служебных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обязанностей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5C6177" w:rsidRPr="005C6177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аналитического отдела </w:t>
      </w:r>
      <w:r w:rsidR="003B7A81" w:rsidRPr="00D8403B">
        <w:rPr>
          <w:rFonts w:ascii="Times New Roman" w:hAnsi="Times New Roman" w:cs="Times New Roman"/>
          <w:sz w:val="24"/>
          <w:szCs w:val="24"/>
        </w:rPr>
        <w:t>обязан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58264E" w:rsidRPr="00D8403B">
        <w:rPr>
          <w:rFonts w:ascii="Times New Roman" w:hAnsi="Times New Roman" w:cs="Times New Roman"/>
          <w:sz w:val="24"/>
          <w:szCs w:val="24"/>
        </w:rPr>
        <w:t>участвовать в</w:t>
      </w:r>
      <w:r w:rsidR="003B7A81" w:rsidRPr="00D8403B">
        <w:rPr>
          <w:rFonts w:ascii="Times New Roman" w:hAnsi="Times New Roman" w:cs="Times New Roman"/>
          <w:sz w:val="24"/>
          <w:szCs w:val="24"/>
        </w:rPr>
        <w:t>:</w:t>
      </w:r>
    </w:p>
    <w:p w:rsidR="00DE281B" w:rsidRDefault="003F67EA" w:rsidP="00C8423C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F67EA">
        <w:rPr>
          <w:rFonts w:ascii="Times New Roman" w:hAnsi="Times New Roman" w:cs="Times New Roman"/>
          <w:bCs/>
          <w:sz w:val="24"/>
          <w:szCs w:val="24"/>
        </w:rPr>
        <w:t xml:space="preserve">- </w:t>
      </w:r>
      <w:r>
        <w:rPr>
          <w:rFonts w:ascii="Times New Roman" w:hAnsi="Times New Roman" w:cs="Times New Roman"/>
          <w:bCs/>
          <w:sz w:val="24"/>
          <w:szCs w:val="24"/>
        </w:rPr>
        <w:t xml:space="preserve">решении вопросов, </w:t>
      </w:r>
      <w:r w:rsidRPr="003F67EA">
        <w:rPr>
          <w:rFonts w:ascii="Times New Roman" w:hAnsi="Times New Roman" w:cs="Times New Roman"/>
          <w:bCs/>
          <w:sz w:val="24"/>
          <w:szCs w:val="24"/>
        </w:rPr>
        <w:t>возникающи</w:t>
      </w:r>
      <w:r>
        <w:rPr>
          <w:rFonts w:ascii="Times New Roman" w:hAnsi="Times New Roman" w:cs="Times New Roman"/>
          <w:bCs/>
          <w:sz w:val="24"/>
          <w:szCs w:val="24"/>
        </w:rPr>
        <w:t>х</w:t>
      </w:r>
      <w:r w:rsidRPr="003F67EA">
        <w:rPr>
          <w:rFonts w:ascii="Times New Roman" w:hAnsi="Times New Roman" w:cs="Times New Roman"/>
          <w:bCs/>
          <w:sz w:val="24"/>
          <w:szCs w:val="24"/>
        </w:rPr>
        <w:t xml:space="preserve"> в процессе исполнения должностных обязанностей, установленных в разделе III настоящего должностного регламента, в соответствии с замещаемой государственной гражданской должностью и в пределах функциональной компетенции.</w:t>
      </w:r>
    </w:p>
    <w:p w:rsidR="003F67EA" w:rsidRPr="00D8403B" w:rsidRDefault="003F67EA" w:rsidP="00D8403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D8403B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403B">
        <w:rPr>
          <w:rFonts w:ascii="Times New Roman" w:hAnsi="Times New Roman" w:cs="Times New Roman"/>
          <w:b/>
          <w:sz w:val="24"/>
          <w:szCs w:val="24"/>
        </w:rPr>
        <w:t>V.</w:t>
      </w:r>
      <w:r w:rsidR="00CC56D9" w:rsidRPr="00D8403B">
        <w:rPr>
          <w:rFonts w:ascii="Times New Roman" w:hAnsi="Times New Roman" w:cs="Times New Roman"/>
          <w:b/>
          <w:sz w:val="24"/>
          <w:szCs w:val="24"/>
        </w:rPr>
        <w:t> </w:t>
      </w:r>
      <w:r w:rsidRPr="00D8403B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5C6177" w:rsidRPr="005C6177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="00321F9D" w:rsidRPr="00D8403B">
        <w:rPr>
          <w:rFonts w:ascii="Times New Roman" w:hAnsi="Times New Roman" w:cs="Times New Roman"/>
          <w:b/>
          <w:sz w:val="24"/>
          <w:szCs w:val="24"/>
        </w:rPr>
        <w:t>аналитического отдела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804639" w:rsidRPr="00D8403B">
        <w:rPr>
          <w:rFonts w:ascii="Times New Roman" w:hAnsi="Times New Roman" w:cs="Times New Roman"/>
          <w:b/>
          <w:sz w:val="24"/>
          <w:szCs w:val="24"/>
        </w:rPr>
        <w:t xml:space="preserve">вправе или обязан участвовать </w:t>
      </w:r>
      <w:r w:rsidR="001C7CA5">
        <w:rPr>
          <w:rFonts w:ascii="Times New Roman" w:hAnsi="Times New Roman" w:cs="Times New Roman"/>
          <w:b/>
          <w:sz w:val="24"/>
          <w:szCs w:val="24"/>
        </w:rPr>
        <w:t>при подготовке проект</w:t>
      </w:r>
      <w:r w:rsidR="004D03FC">
        <w:rPr>
          <w:rFonts w:ascii="Times New Roman" w:hAnsi="Times New Roman" w:cs="Times New Roman"/>
          <w:b/>
          <w:sz w:val="24"/>
          <w:szCs w:val="24"/>
        </w:rPr>
        <w:t>н</w:t>
      </w:r>
      <w:r w:rsidR="001C7CA5">
        <w:rPr>
          <w:rFonts w:ascii="Times New Roman" w:hAnsi="Times New Roman" w:cs="Times New Roman"/>
          <w:b/>
          <w:sz w:val="24"/>
          <w:szCs w:val="24"/>
        </w:rPr>
        <w:t>о</w:t>
      </w:r>
      <w:r w:rsidR="004D03FC">
        <w:rPr>
          <w:rFonts w:ascii="Times New Roman" w:hAnsi="Times New Roman" w:cs="Times New Roman"/>
          <w:b/>
          <w:sz w:val="24"/>
          <w:szCs w:val="24"/>
        </w:rPr>
        <w:t>-н</w:t>
      </w:r>
      <w:r w:rsidRPr="00D8403B">
        <w:rPr>
          <w:rFonts w:ascii="Times New Roman" w:hAnsi="Times New Roman" w:cs="Times New Roman"/>
          <w:b/>
          <w:sz w:val="24"/>
          <w:szCs w:val="24"/>
        </w:rPr>
        <w:t>ормативных правовых актов и(или) проектов</w:t>
      </w:r>
      <w:r w:rsidR="004D03F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8403B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3B7A81" w:rsidRPr="00D8403B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04639" w:rsidRPr="00D8403B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03B">
        <w:rPr>
          <w:rFonts w:ascii="Times New Roman" w:hAnsi="Times New Roman" w:cs="Times New Roman"/>
          <w:sz w:val="24"/>
          <w:szCs w:val="24"/>
        </w:rPr>
        <w:t>14</w:t>
      </w:r>
      <w:r w:rsidR="003B7A81" w:rsidRPr="00D8403B">
        <w:rPr>
          <w:rFonts w:ascii="Times New Roman" w:hAnsi="Times New Roman" w:cs="Times New Roman"/>
          <w:sz w:val="24"/>
          <w:szCs w:val="24"/>
        </w:rPr>
        <w:t>. </w:t>
      </w:r>
      <w:r w:rsidR="005C6177">
        <w:rPr>
          <w:rFonts w:ascii="Times New Roman" w:hAnsi="Times New Roman" w:cs="Times New Roman"/>
          <w:sz w:val="24"/>
          <w:szCs w:val="24"/>
        </w:rPr>
        <w:t>Г</w:t>
      </w:r>
      <w:r w:rsidR="005C6177" w:rsidRPr="005C6177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321F9D" w:rsidRPr="00D8403B">
        <w:rPr>
          <w:rFonts w:ascii="Times New Roman" w:hAnsi="Times New Roman" w:cs="Times New Roman"/>
          <w:sz w:val="24"/>
          <w:szCs w:val="24"/>
        </w:rPr>
        <w:t>аналитического отдела</w:t>
      </w:r>
      <w:r w:rsidR="0058264E" w:rsidRPr="00D8403B">
        <w:rPr>
          <w:rFonts w:ascii="Times New Roman" w:hAnsi="Times New Roman" w:cs="Times New Roman"/>
          <w:sz w:val="24"/>
          <w:szCs w:val="24"/>
        </w:rPr>
        <w:t xml:space="preserve">  </w:t>
      </w:r>
      <w:r w:rsidR="003B7A81" w:rsidRPr="00D8403B">
        <w:rPr>
          <w:rFonts w:ascii="Times New Roman" w:hAnsi="Times New Roman" w:cs="Times New Roman"/>
          <w:sz w:val="24"/>
          <w:szCs w:val="24"/>
        </w:rPr>
        <w:t>в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соответствии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со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своей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компетенцией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вправе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участвовать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в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подготовке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(обсуждении)</w:t>
      </w:r>
      <w:r w:rsidR="00D8403B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следующих</w:t>
      </w:r>
      <w:r w:rsidR="00D8403B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проектов:</w:t>
      </w:r>
    </w:p>
    <w:p w:rsidR="003F67EA" w:rsidRDefault="003F67EA" w:rsidP="00DC003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67EA">
        <w:rPr>
          <w:rFonts w:ascii="Times New Roman" w:eastAsia="Times New Roman" w:hAnsi="Times New Roman" w:cs="Times New Roman"/>
          <w:sz w:val="24"/>
          <w:szCs w:val="24"/>
          <w:lang w:eastAsia="ru-RU"/>
        </w:rPr>
        <w:t>- нормативных правовых актов и (или) проектов иных решений в части методологического, технического, информационного, другого обеспечения подготовки соответствующих документов.</w:t>
      </w:r>
    </w:p>
    <w:p w:rsidR="00C16F98" w:rsidRPr="00D8403B" w:rsidRDefault="003B7A81" w:rsidP="00DC00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03B">
        <w:rPr>
          <w:rFonts w:ascii="Times New Roman" w:hAnsi="Times New Roman" w:cs="Times New Roman"/>
          <w:sz w:val="24"/>
          <w:szCs w:val="24"/>
        </w:rPr>
        <w:t>1</w:t>
      </w:r>
      <w:r w:rsidR="007A7062" w:rsidRPr="00D8403B">
        <w:rPr>
          <w:rFonts w:ascii="Times New Roman" w:hAnsi="Times New Roman" w:cs="Times New Roman"/>
          <w:sz w:val="24"/>
          <w:szCs w:val="24"/>
        </w:rPr>
        <w:t>5</w:t>
      </w:r>
      <w:r w:rsidRPr="00D8403B">
        <w:rPr>
          <w:rFonts w:ascii="Times New Roman" w:hAnsi="Times New Roman" w:cs="Times New Roman"/>
          <w:sz w:val="24"/>
          <w:szCs w:val="24"/>
        </w:rPr>
        <w:t>.</w:t>
      </w:r>
      <w:r w:rsidR="003314B0" w:rsidRPr="00D8403B">
        <w:rPr>
          <w:rFonts w:ascii="Times New Roman" w:hAnsi="Times New Roman" w:cs="Times New Roman"/>
          <w:sz w:val="24"/>
          <w:szCs w:val="24"/>
        </w:rPr>
        <w:t> </w:t>
      </w:r>
      <w:r w:rsidR="005C6177">
        <w:rPr>
          <w:rFonts w:ascii="Times New Roman" w:hAnsi="Times New Roman" w:cs="Times New Roman"/>
          <w:sz w:val="24"/>
          <w:szCs w:val="24"/>
        </w:rPr>
        <w:t>Г</w:t>
      </w:r>
      <w:r w:rsidR="005C6177" w:rsidRPr="005C6177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отдела </w:t>
      </w:r>
      <w:r w:rsidRPr="00D8403B">
        <w:rPr>
          <w:rFonts w:ascii="Times New Roman" w:hAnsi="Times New Roman" w:cs="Times New Roman"/>
          <w:sz w:val="24"/>
          <w:szCs w:val="24"/>
        </w:rPr>
        <w:t>в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Pr="00D8403B">
        <w:rPr>
          <w:rFonts w:ascii="Times New Roman" w:hAnsi="Times New Roman" w:cs="Times New Roman"/>
          <w:sz w:val="24"/>
          <w:szCs w:val="24"/>
        </w:rPr>
        <w:t>соответствии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Pr="00D8403B">
        <w:rPr>
          <w:rFonts w:ascii="Times New Roman" w:hAnsi="Times New Roman" w:cs="Times New Roman"/>
          <w:sz w:val="24"/>
          <w:szCs w:val="24"/>
        </w:rPr>
        <w:t>со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Pr="00D8403B">
        <w:rPr>
          <w:rFonts w:ascii="Times New Roman" w:hAnsi="Times New Roman" w:cs="Times New Roman"/>
          <w:sz w:val="24"/>
          <w:szCs w:val="24"/>
        </w:rPr>
        <w:t>своей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Pr="00D8403B">
        <w:rPr>
          <w:rFonts w:ascii="Times New Roman" w:hAnsi="Times New Roman" w:cs="Times New Roman"/>
          <w:sz w:val="24"/>
          <w:szCs w:val="24"/>
        </w:rPr>
        <w:t>компетенцией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Pr="00D8403B">
        <w:rPr>
          <w:rFonts w:ascii="Times New Roman" w:hAnsi="Times New Roman" w:cs="Times New Roman"/>
          <w:sz w:val="24"/>
          <w:szCs w:val="24"/>
        </w:rPr>
        <w:t>обязан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Pr="00D8403B">
        <w:rPr>
          <w:rFonts w:ascii="Times New Roman" w:hAnsi="Times New Roman" w:cs="Times New Roman"/>
          <w:sz w:val="24"/>
          <w:szCs w:val="24"/>
        </w:rPr>
        <w:t>участвовать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Pr="00D8403B">
        <w:rPr>
          <w:rFonts w:ascii="Times New Roman" w:hAnsi="Times New Roman" w:cs="Times New Roman"/>
          <w:sz w:val="24"/>
          <w:szCs w:val="24"/>
        </w:rPr>
        <w:t>в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Pr="00D8403B">
        <w:rPr>
          <w:rFonts w:ascii="Times New Roman" w:hAnsi="Times New Roman" w:cs="Times New Roman"/>
          <w:sz w:val="24"/>
          <w:szCs w:val="24"/>
        </w:rPr>
        <w:t>подготовке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Pr="00D8403B">
        <w:rPr>
          <w:rFonts w:ascii="Times New Roman" w:hAnsi="Times New Roman" w:cs="Times New Roman"/>
          <w:sz w:val="24"/>
          <w:szCs w:val="24"/>
        </w:rPr>
        <w:t>(обсуждении)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Pr="00D8403B">
        <w:rPr>
          <w:rFonts w:ascii="Times New Roman" w:hAnsi="Times New Roman" w:cs="Times New Roman"/>
          <w:sz w:val="24"/>
          <w:szCs w:val="24"/>
        </w:rPr>
        <w:t>следующих</w:t>
      </w:r>
      <w:r w:rsidR="003F67EA">
        <w:rPr>
          <w:rFonts w:ascii="Times New Roman" w:hAnsi="Times New Roman" w:cs="Times New Roman"/>
          <w:sz w:val="24"/>
          <w:szCs w:val="24"/>
        </w:rPr>
        <w:t xml:space="preserve"> </w:t>
      </w:r>
      <w:r w:rsidRPr="00D8403B">
        <w:rPr>
          <w:rFonts w:ascii="Times New Roman" w:hAnsi="Times New Roman" w:cs="Times New Roman"/>
          <w:sz w:val="24"/>
          <w:szCs w:val="24"/>
        </w:rPr>
        <w:t>проектов:</w:t>
      </w:r>
    </w:p>
    <w:p w:rsidR="00D8403B" w:rsidRPr="00D8403B" w:rsidRDefault="00D8403B" w:rsidP="00D840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03B">
        <w:rPr>
          <w:rFonts w:ascii="Times New Roman" w:hAnsi="Times New Roman" w:cs="Times New Roman"/>
          <w:sz w:val="24"/>
          <w:szCs w:val="24"/>
        </w:rPr>
        <w:t>положений об инспекции и отделе;</w:t>
      </w:r>
    </w:p>
    <w:p w:rsidR="00D8403B" w:rsidRPr="00D8403B" w:rsidRDefault="00D8403B" w:rsidP="00D840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03B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C16F98" w:rsidRPr="00D8403B" w:rsidRDefault="00D8403B" w:rsidP="00D840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03B">
        <w:rPr>
          <w:rFonts w:ascii="Times New Roman" w:hAnsi="Times New Roman" w:cs="Times New Roman"/>
          <w:sz w:val="24"/>
          <w:szCs w:val="24"/>
        </w:rPr>
        <w:t>иных актов по поручению руководства инспекции.</w:t>
      </w:r>
    </w:p>
    <w:p w:rsidR="00D8403B" w:rsidRDefault="00D8403B" w:rsidP="00D840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270CA" w:rsidRPr="00D8403B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403B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D8403B">
        <w:rPr>
          <w:rFonts w:ascii="Times New Roman" w:hAnsi="Times New Roman" w:cs="Times New Roman"/>
          <w:b/>
          <w:sz w:val="24"/>
          <w:szCs w:val="24"/>
        </w:rPr>
        <w:t> </w:t>
      </w:r>
      <w:r w:rsidRPr="00D8403B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проектов </w:t>
      </w:r>
      <w:r w:rsidR="00D270CA" w:rsidRPr="00D8403B">
        <w:rPr>
          <w:rFonts w:ascii="Times New Roman" w:hAnsi="Times New Roman" w:cs="Times New Roman"/>
          <w:b/>
          <w:sz w:val="24"/>
          <w:szCs w:val="24"/>
        </w:rPr>
        <w:br/>
      </w:r>
      <w:r w:rsidRPr="00D8403B">
        <w:rPr>
          <w:rFonts w:ascii="Times New Roman" w:hAnsi="Times New Roman"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D8403B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403B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3B7A81" w:rsidRPr="00D8403B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D8403B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03B">
        <w:rPr>
          <w:rFonts w:ascii="Times New Roman" w:hAnsi="Times New Roman" w:cs="Times New Roman"/>
          <w:sz w:val="24"/>
          <w:szCs w:val="24"/>
        </w:rPr>
        <w:t>1</w:t>
      </w:r>
      <w:r w:rsidR="007A7062" w:rsidRPr="00D8403B">
        <w:rPr>
          <w:rFonts w:ascii="Times New Roman" w:hAnsi="Times New Roman" w:cs="Times New Roman"/>
          <w:sz w:val="24"/>
          <w:szCs w:val="24"/>
        </w:rPr>
        <w:t>6</w:t>
      </w:r>
      <w:r w:rsidRPr="00D8403B">
        <w:rPr>
          <w:rFonts w:ascii="Times New Roman" w:hAnsi="Times New Roman" w:cs="Times New Roman"/>
          <w:sz w:val="24"/>
          <w:szCs w:val="24"/>
        </w:rPr>
        <w:t>. В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Pr="00D8403B">
        <w:rPr>
          <w:rFonts w:ascii="Times New Roman" w:hAnsi="Times New Roman" w:cs="Times New Roman"/>
          <w:sz w:val="24"/>
          <w:szCs w:val="24"/>
        </w:rPr>
        <w:t>соответствии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Pr="00D8403B">
        <w:rPr>
          <w:rFonts w:ascii="Times New Roman" w:hAnsi="Times New Roman" w:cs="Times New Roman"/>
          <w:sz w:val="24"/>
          <w:szCs w:val="24"/>
        </w:rPr>
        <w:t>со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Pr="00D8403B">
        <w:rPr>
          <w:rFonts w:ascii="Times New Roman" w:hAnsi="Times New Roman" w:cs="Times New Roman"/>
          <w:sz w:val="24"/>
          <w:szCs w:val="24"/>
        </w:rPr>
        <w:t>своими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Pr="00D8403B">
        <w:rPr>
          <w:rFonts w:ascii="Times New Roman" w:hAnsi="Times New Roman" w:cs="Times New Roman"/>
          <w:sz w:val="24"/>
          <w:szCs w:val="24"/>
        </w:rPr>
        <w:t>должностными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Pr="00D8403B">
        <w:rPr>
          <w:rFonts w:ascii="Times New Roman" w:hAnsi="Times New Roman" w:cs="Times New Roman"/>
          <w:sz w:val="24"/>
          <w:szCs w:val="24"/>
        </w:rPr>
        <w:t>обязанностями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5C6177" w:rsidRPr="005C6177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аналитического отдела </w:t>
      </w:r>
      <w:r w:rsidRPr="00D8403B">
        <w:rPr>
          <w:rFonts w:ascii="Times New Roman" w:hAnsi="Times New Roman" w:cs="Times New Roman"/>
          <w:sz w:val="24"/>
          <w:szCs w:val="24"/>
        </w:rPr>
        <w:t>принимает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Pr="00D8403B">
        <w:rPr>
          <w:rFonts w:ascii="Times New Roman" w:hAnsi="Times New Roman" w:cs="Times New Roman"/>
          <w:sz w:val="24"/>
          <w:szCs w:val="24"/>
        </w:rPr>
        <w:t>решения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Pr="00D8403B">
        <w:rPr>
          <w:rFonts w:ascii="Times New Roman" w:hAnsi="Times New Roman" w:cs="Times New Roman"/>
          <w:sz w:val="24"/>
          <w:szCs w:val="24"/>
        </w:rPr>
        <w:t>в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Pr="00D8403B">
        <w:rPr>
          <w:rFonts w:ascii="Times New Roman" w:hAnsi="Times New Roman" w:cs="Times New Roman"/>
          <w:sz w:val="24"/>
          <w:szCs w:val="24"/>
        </w:rPr>
        <w:t>сроки,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Pr="00D8403B">
        <w:rPr>
          <w:rFonts w:ascii="Times New Roman" w:hAnsi="Times New Roman" w:cs="Times New Roman"/>
          <w:sz w:val="24"/>
          <w:szCs w:val="24"/>
        </w:rPr>
        <w:t>установленные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Pr="00D8403B">
        <w:rPr>
          <w:rFonts w:ascii="Times New Roman" w:hAnsi="Times New Roman" w:cs="Times New Roman"/>
          <w:sz w:val="24"/>
          <w:szCs w:val="24"/>
        </w:rPr>
        <w:t>законодательными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Pr="00D8403B">
        <w:rPr>
          <w:rFonts w:ascii="Times New Roman" w:hAnsi="Times New Roman" w:cs="Times New Roman"/>
          <w:sz w:val="24"/>
          <w:szCs w:val="24"/>
        </w:rPr>
        <w:t>и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Pr="00D8403B">
        <w:rPr>
          <w:rFonts w:ascii="Times New Roman" w:hAnsi="Times New Roman" w:cs="Times New Roman"/>
          <w:sz w:val="24"/>
          <w:szCs w:val="24"/>
        </w:rPr>
        <w:t>иными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Pr="00D8403B">
        <w:rPr>
          <w:rFonts w:ascii="Times New Roman" w:hAnsi="Times New Roman" w:cs="Times New Roman"/>
          <w:sz w:val="24"/>
          <w:szCs w:val="24"/>
        </w:rPr>
        <w:t>нормативными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Pr="00D8403B">
        <w:rPr>
          <w:rFonts w:ascii="Times New Roman" w:hAnsi="Times New Roman" w:cs="Times New Roman"/>
          <w:sz w:val="24"/>
          <w:szCs w:val="24"/>
        </w:rPr>
        <w:t>правовыми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Pr="00D8403B">
        <w:rPr>
          <w:rFonts w:ascii="Times New Roman" w:hAnsi="Times New Roman" w:cs="Times New Roman"/>
          <w:sz w:val="24"/>
          <w:szCs w:val="24"/>
        </w:rPr>
        <w:t>актами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Pr="00D8403B">
        <w:rPr>
          <w:rFonts w:ascii="Times New Roman" w:hAnsi="Times New Roman" w:cs="Times New Roman"/>
          <w:sz w:val="24"/>
          <w:szCs w:val="24"/>
        </w:rPr>
        <w:t>Российской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Pr="00D8403B">
        <w:rPr>
          <w:rFonts w:ascii="Times New Roman" w:hAnsi="Times New Roman" w:cs="Times New Roman"/>
          <w:sz w:val="24"/>
          <w:szCs w:val="24"/>
        </w:rPr>
        <w:t>Федерации.</w:t>
      </w:r>
    </w:p>
    <w:p w:rsidR="0058264E" w:rsidRPr="00D8403B" w:rsidRDefault="0058264E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D8403B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403B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D8403B">
        <w:rPr>
          <w:rFonts w:ascii="Times New Roman" w:hAnsi="Times New Roman" w:cs="Times New Roman"/>
          <w:b/>
          <w:sz w:val="24"/>
          <w:szCs w:val="24"/>
        </w:rPr>
        <w:t> </w:t>
      </w:r>
      <w:r w:rsidRPr="00D8403B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D8403B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76C27" w:rsidRPr="00D8403B" w:rsidRDefault="00D76C27" w:rsidP="00A5390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03B">
        <w:rPr>
          <w:rFonts w:ascii="Times New Roman" w:hAnsi="Times New Roman" w:cs="Times New Roman"/>
          <w:sz w:val="24"/>
          <w:szCs w:val="24"/>
        </w:rPr>
        <w:t xml:space="preserve">17. Взаимодействие </w:t>
      </w:r>
      <w:r w:rsidR="005C6177" w:rsidRPr="005C6177">
        <w:rPr>
          <w:rFonts w:ascii="Times New Roman" w:hAnsi="Times New Roman" w:cs="Times New Roman"/>
          <w:sz w:val="24"/>
          <w:szCs w:val="24"/>
        </w:rPr>
        <w:t>государственн</w:t>
      </w:r>
      <w:r w:rsidR="005C6177">
        <w:rPr>
          <w:rFonts w:ascii="Times New Roman" w:hAnsi="Times New Roman" w:cs="Times New Roman"/>
          <w:sz w:val="24"/>
          <w:szCs w:val="24"/>
        </w:rPr>
        <w:t>ого</w:t>
      </w:r>
      <w:r w:rsidR="005C6177" w:rsidRPr="005C6177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5C6177">
        <w:rPr>
          <w:rFonts w:ascii="Times New Roman" w:hAnsi="Times New Roman" w:cs="Times New Roman"/>
          <w:sz w:val="24"/>
          <w:szCs w:val="24"/>
        </w:rPr>
        <w:t>ого</w:t>
      </w:r>
      <w:r w:rsidR="005C6177" w:rsidRPr="005C6177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5C6177">
        <w:rPr>
          <w:rFonts w:ascii="Times New Roman" w:hAnsi="Times New Roman" w:cs="Times New Roman"/>
          <w:sz w:val="24"/>
          <w:szCs w:val="24"/>
        </w:rPr>
        <w:t>а</w:t>
      </w:r>
      <w:r w:rsidR="001C7CA5" w:rsidRPr="001C7CA5">
        <w:rPr>
          <w:rFonts w:ascii="Times New Roman" w:hAnsi="Times New Roman" w:cs="Times New Roman"/>
          <w:sz w:val="24"/>
          <w:szCs w:val="24"/>
        </w:rPr>
        <w:t xml:space="preserve"> 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аналитического отдела </w:t>
      </w:r>
      <w:r w:rsidRPr="00D8403B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№ММВ-7-4/260@, а также в соответствии с иными нормативными правовыми актами Российской Федерации и приказами (распоряжениями) ФНС России.</w:t>
      </w:r>
    </w:p>
    <w:p w:rsidR="00A53901" w:rsidRPr="00D8403B" w:rsidRDefault="00A53901" w:rsidP="00A5390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D8403B" w:rsidRDefault="003B7A81" w:rsidP="00A5390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403B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D8403B">
        <w:rPr>
          <w:rFonts w:ascii="Times New Roman" w:hAnsi="Times New Roman" w:cs="Times New Roman"/>
          <w:b/>
          <w:sz w:val="24"/>
          <w:szCs w:val="24"/>
        </w:rPr>
        <w:t> </w:t>
      </w:r>
      <w:r w:rsidRPr="00D8403B">
        <w:rPr>
          <w:rFonts w:ascii="Times New Roman" w:hAnsi="Times New Roman"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D8403B" w:rsidRDefault="003B7A81" w:rsidP="00A5390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403B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3B7A81" w:rsidRPr="00D8403B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76C27" w:rsidRPr="001E0C86" w:rsidRDefault="00D76C27" w:rsidP="00D76C27">
      <w:pPr>
        <w:shd w:val="clear" w:color="auto" w:fill="FFFFFF"/>
        <w:spacing w:after="0" w:line="240" w:lineRule="auto"/>
        <w:ind w:right="17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D8403B">
        <w:rPr>
          <w:rFonts w:ascii="Times New Roman" w:hAnsi="Times New Roman"/>
          <w:color w:val="000000"/>
          <w:sz w:val="24"/>
          <w:szCs w:val="24"/>
        </w:rPr>
        <w:t xml:space="preserve">18. В соответствии с замещаемой государственной </w:t>
      </w:r>
      <w:r w:rsidRPr="001E0C86">
        <w:rPr>
          <w:rFonts w:ascii="Times New Roman" w:hAnsi="Times New Roman"/>
          <w:color w:val="000000"/>
          <w:sz w:val="24"/>
          <w:szCs w:val="24"/>
        </w:rPr>
        <w:t xml:space="preserve">гражданской должностью и в пределах функциональной компетенции, </w:t>
      </w:r>
      <w:r w:rsidR="005C6177" w:rsidRPr="005C6177">
        <w:rPr>
          <w:rFonts w:ascii="Times New Roman" w:hAnsi="Times New Roman"/>
          <w:color w:val="000000"/>
          <w:sz w:val="24"/>
          <w:szCs w:val="24"/>
        </w:rPr>
        <w:t>государственн</w:t>
      </w:r>
      <w:r w:rsidR="005C6177">
        <w:rPr>
          <w:rFonts w:ascii="Times New Roman" w:hAnsi="Times New Roman"/>
          <w:color w:val="000000"/>
          <w:sz w:val="24"/>
          <w:szCs w:val="24"/>
        </w:rPr>
        <w:t>ый</w:t>
      </w:r>
      <w:r w:rsidR="005C6177" w:rsidRPr="005C6177">
        <w:rPr>
          <w:rFonts w:ascii="Times New Roman" w:hAnsi="Times New Roman"/>
          <w:color w:val="000000"/>
          <w:sz w:val="24"/>
          <w:szCs w:val="24"/>
        </w:rPr>
        <w:t xml:space="preserve"> налогов</w:t>
      </w:r>
      <w:r w:rsidR="005C6177">
        <w:rPr>
          <w:rFonts w:ascii="Times New Roman" w:hAnsi="Times New Roman"/>
          <w:color w:val="000000"/>
          <w:sz w:val="24"/>
          <w:szCs w:val="24"/>
        </w:rPr>
        <w:t>ый</w:t>
      </w:r>
      <w:r w:rsidR="005C6177" w:rsidRPr="005C6177">
        <w:rPr>
          <w:rFonts w:ascii="Times New Roman" w:hAnsi="Times New Roman"/>
          <w:color w:val="000000"/>
          <w:sz w:val="24"/>
          <w:szCs w:val="24"/>
        </w:rPr>
        <w:t xml:space="preserve"> инспектор</w:t>
      </w:r>
      <w:r w:rsidR="001C7CA5" w:rsidRPr="001C7CA5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601A65" w:rsidRPr="001E0C86">
        <w:rPr>
          <w:rFonts w:ascii="Times New Roman" w:hAnsi="Times New Roman" w:cs="Times New Roman"/>
          <w:bCs/>
          <w:sz w:val="24"/>
          <w:szCs w:val="24"/>
        </w:rPr>
        <w:t xml:space="preserve">аналитического отдела </w:t>
      </w:r>
      <w:r w:rsidRPr="001E0C86">
        <w:rPr>
          <w:rFonts w:ascii="Times New Roman" w:hAnsi="Times New Roman"/>
          <w:color w:val="000000"/>
          <w:sz w:val="24"/>
          <w:szCs w:val="24"/>
        </w:rPr>
        <w:t>выполняет организационное обеспечение оказания следующих видов государственных услуг, осуществляемых Инспекцией:</w:t>
      </w:r>
    </w:p>
    <w:p w:rsidR="00D8403B" w:rsidRPr="001E0C86" w:rsidRDefault="00D8403B" w:rsidP="00D8403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E0C86">
        <w:rPr>
          <w:rFonts w:ascii="Times New Roman" w:hAnsi="Times New Roman" w:cs="Times New Roman"/>
          <w:sz w:val="24"/>
          <w:szCs w:val="24"/>
        </w:rPr>
        <w:t>18.1. разработка соответствующих методических рекомендаций по практике применения законодательства Российской Федерации о налогах и сборах;</w:t>
      </w:r>
    </w:p>
    <w:p w:rsidR="00D8403B" w:rsidRPr="001E0C86" w:rsidRDefault="00D8403B" w:rsidP="00D8403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E0C86">
        <w:rPr>
          <w:rFonts w:ascii="Times New Roman" w:hAnsi="Times New Roman" w:cs="Times New Roman"/>
          <w:sz w:val="24"/>
          <w:szCs w:val="24"/>
        </w:rPr>
        <w:t>18.2. информирование общественности о научно-технических выставках, специализированных изданиях, литературе о налоговой системе Российской Федерации;</w:t>
      </w:r>
    </w:p>
    <w:p w:rsidR="00D8403B" w:rsidRPr="001E0C86" w:rsidRDefault="00D8403B" w:rsidP="00D8403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E0C86">
        <w:rPr>
          <w:rFonts w:ascii="Times New Roman" w:hAnsi="Times New Roman" w:cs="Times New Roman"/>
          <w:sz w:val="24"/>
          <w:szCs w:val="24"/>
        </w:rPr>
        <w:t>18.3. создание системы обеспечения информацией заинтересованных лиц и оказание им консультаций по вопросам функционирования и развития налоговой системы в соответствии с законодательством Российской Федерации;</w:t>
      </w:r>
    </w:p>
    <w:p w:rsidR="00D8403B" w:rsidRPr="001E0C86" w:rsidRDefault="00D8403B" w:rsidP="00D8403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E0C86">
        <w:rPr>
          <w:rFonts w:ascii="Times New Roman" w:hAnsi="Times New Roman" w:cs="Times New Roman"/>
          <w:sz w:val="24"/>
          <w:szCs w:val="24"/>
        </w:rPr>
        <w:t xml:space="preserve">18.4. информирование налогоплательщиков по результатам деятельности налоговых органов; </w:t>
      </w:r>
    </w:p>
    <w:p w:rsidR="00D8403B" w:rsidRPr="001E0C86" w:rsidRDefault="00D8403B" w:rsidP="00D8403B">
      <w:pPr>
        <w:shd w:val="clear" w:color="auto" w:fill="FFFFFF"/>
        <w:spacing w:after="0" w:line="240" w:lineRule="auto"/>
        <w:ind w:right="17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1E0C86">
        <w:rPr>
          <w:rFonts w:ascii="Times New Roman" w:hAnsi="Times New Roman" w:cs="Times New Roman"/>
          <w:sz w:val="24"/>
          <w:szCs w:val="24"/>
        </w:rPr>
        <w:t>14.5. другие услуги</w:t>
      </w:r>
    </w:p>
    <w:p w:rsidR="00D76C27" w:rsidRPr="001E0C86" w:rsidRDefault="00D76C27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1E0C8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0C86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1E0C86">
        <w:rPr>
          <w:rFonts w:ascii="Times New Roman" w:hAnsi="Times New Roman" w:cs="Times New Roman"/>
          <w:b/>
          <w:sz w:val="24"/>
          <w:szCs w:val="24"/>
        </w:rPr>
        <w:t> </w:t>
      </w:r>
      <w:r w:rsidRPr="001E0C86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1E0C8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0C86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1E0C86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F67EA" w:rsidRPr="001E0C86" w:rsidRDefault="003B7A81" w:rsidP="003F67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0C86">
        <w:rPr>
          <w:rFonts w:ascii="Times New Roman" w:hAnsi="Times New Roman" w:cs="Times New Roman"/>
          <w:sz w:val="24"/>
          <w:szCs w:val="24"/>
        </w:rPr>
        <w:t>1</w:t>
      </w:r>
      <w:r w:rsidR="007A7062" w:rsidRPr="001E0C86">
        <w:rPr>
          <w:rFonts w:ascii="Times New Roman" w:hAnsi="Times New Roman" w:cs="Times New Roman"/>
          <w:sz w:val="24"/>
          <w:szCs w:val="24"/>
        </w:rPr>
        <w:t>9</w:t>
      </w:r>
      <w:r w:rsidRPr="001E0C86">
        <w:rPr>
          <w:rFonts w:ascii="Times New Roman" w:hAnsi="Times New Roman" w:cs="Times New Roman"/>
          <w:sz w:val="24"/>
          <w:szCs w:val="24"/>
        </w:rPr>
        <w:t>. Эффективность</w:t>
      </w:r>
      <w:r w:rsidR="00601A65" w:rsidRPr="001E0C86">
        <w:rPr>
          <w:rFonts w:ascii="Times New Roman" w:hAnsi="Times New Roman" w:cs="Times New Roman"/>
          <w:sz w:val="24"/>
          <w:szCs w:val="24"/>
        </w:rPr>
        <w:t xml:space="preserve"> </w:t>
      </w:r>
      <w:r w:rsidR="00F03193" w:rsidRPr="001E0C86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1E0C86">
        <w:rPr>
          <w:rFonts w:ascii="Times New Roman" w:hAnsi="Times New Roman" w:cs="Times New Roman"/>
          <w:sz w:val="24"/>
          <w:szCs w:val="24"/>
        </w:rPr>
        <w:t>профессиональной</w:t>
      </w:r>
      <w:r w:rsidR="00601A65" w:rsidRPr="001E0C86">
        <w:rPr>
          <w:rFonts w:ascii="Times New Roman" w:hAnsi="Times New Roman" w:cs="Times New Roman"/>
          <w:sz w:val="24"/>
          <w:szCs w:val="24"/>
        </w:rPr>
        <w:t xml:space="preserve"> </w:t>
      </w:r>
      <w:r w:rsidRPr="001E0C86">
        <w:rPr>
          <w:rFonts w:ascii="Times New Roman" w:hAnsi="Times New Roman" w:cs="Times New Roman"/>
          <w:sz w:val="24"/>
          <w:szCs w:val="24"/>
        </w:rPr>
        <w:t>служебной</w:t>
      </w:r>
      <w:r w:rsidR="00601A65" w:rsidRPr="001E0C86">
        <w:rPr>
          <w:rFonts w:ascii="Times New Roman" w:hAnsi="Times New Roman" w:cs="Times New Roman"/>
          <w:sz w:val="24"/>
          <w:szCs w:val="24"/>
        </w:rPr>
        <w:t xml:space="preserve"> </w:t>
      </w:r>
      <w:r w:rsidRPr="001E0C86">
        <w:rPr>
          <w:rFonts w:ascii="Times New Roman" w:hAnsi="Times New Roman" w:cs="Times New Roman"/>
          <w:sz w:val="24"/>
          <w:szCs w:val="24"/>
        </w:rPr>
        <w:t>деятельности</w:t>
      </w:r>
      <w:r w:rsidR="00601A65" w:rsidRPr="001E0C86">
        <w:rPr>
          <w:rFonts w:ascii="Times New Roman" w:hAnsi="Times New Roman" w:cs="Times New Roman"/>
          <w:sz w:val="24"/>
          <w:szCs w:val="24"/>
        </w:rPr>
        <w:t xml:space="preserve"> </w:t>
      </w:r>
      <w:r w:rsidR="00FD19F2" w:rsidRPr="00FD19F2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601A65" w:rsidRPr="001E0C86">
        <w:rPr>
          <w:rFonts w:ascii="Times New Roman" w:hAnsi="Times New Roman" w:cs="Times New Roman"/>
          <w:sz w:val="24"/>
          <w:szCs w:val="24"/>
        </w:rPr>
        <w:t xml:space="preserve">аналитического отдела </w:t>
      </w:r>
      <w:r w:rsidRPr="001E0C86">
        <w:rPr>
          <w:rFonts w:ascii="Times New Roman" w:hAnsi="Times New Roman" w:cs="Times New Roman"/>
          <w:sz w:val="24"/>
          <w:szCs w:val="24"/>
        </w:rPr>
        <w:t>оценивается</w:t>
      </w:r>
      <w:r w:rsidR="00601A65" w:rsidRPr="001E0C86">
        <w:rPr>
          <w:rFonts w:ascii="Times New Roman" w:hAnsi="Times New Roman" w:cs="Times New Roman"/>
          <w:sz w:val="24"/>
          <w:szCs w:val="24"/>
        </w:rPr>
        <w:t xml:space="preserve"> </w:t>
      </w:r>
      <w:r w:rsidRPr="001E0C86">
        <w:rPr>
          <w:rFonts w:ascii="Times New Roman" w:hAnsi="Times New Roman" w:cs="Times New Roman"/>
          <w:sz w:val="24"/>
          <w:szCs w:val="24"/>
        </w:rPr>
        <w:t>по</w:t>
      </w:r>
      <w:r w:rsidR="00601A65" w:rsidRPr="001E0C86">
        <w:rPr>
          <w:rFonts w:ascii="Times New Roman" w:hAnsi="Times New Roman" w:cs="Times New Roman"/>
          <w:sz w:val="24"/>
          <w:szCs w:val="24"/>
        </w:rPr>
        <w:t xml:space="preserve"> </w:t>
      </w:r>
      <w:r w:rsidRPr="001E0C86">
        <w:rPr>
          <w:rFonts w:ascii="Times New Roman" w:hAnsi="Times New Roman" w:cs="Times New Roman"/>
          <w:sz w:val="24"/>
          <w:szCs w:val="24"/>
        </w:rPr>
        <w:t>следующим</w:t>
      </w:r>
      <w:r w:rsidR="00601A65" w:rsidRPr="001E0C86">
        <w:rPr>
          <w:rFonts w:ascii="Times New Roman" w:hAnsi="Times New Roman" w:cs="Times New Roman"/>
          <w:sz w:val="24"/>
          <w:szCs w:val="24"/>
        </w:rPr>
        <w:t xml:space="preserve"> </w:t>
      </w:r>
      <w:r w:rsidRPr="001E0C86">
        <w:rPr>
          <w:rFonts w:ascii="Times New Roman" w:hAnsi="Times New Roman" w:cs="Times New Roman"/>
          <w:sz w:val="24"/>
          <w:szCs w:val="24"/>
        </w:rPr>
        <w:t>показателям:</w:t>
      </w:r>
    </w:p>
    <w:p w:rsidR="00601A65" w:rsidRPr="001E0C86" w:rsidRDefault="00601A65" w:rsidP="00601A65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E0C86">
        <w:rPr>
          <w:rFonts w:ascii="Times New Roman" w:hAnsi="Times New Roman" w:cs="Times New Roman"/>
          <w:sz w:val="24"/>
          <w:szCs w:val="24"/>
        </w:rPr>
        <w:t>19.1.</w:t>
      </w:r>
      <w:r w:rsidRPr="001E0C86">
        <w:rPr>
          <w:bCs/>
          <w:sz w:val="24"/>
          <w:szCs w:val="24"/>
        </w:rPr>
        <w:t xml:space="preserve"> </w:t>
      </w:r>
      <w:r w:rsidRPr="001E0C86">
        <w:rPr>
          <w:rFonts w:ascii="Times New Roman" w:hAnsi="Times New Roman" w:cs="Times New Roman"/>
          <w:bCs/>
          <w:sz w:val="24"/>
          <w:szCs w:val="24"/>
        </w:rPr>
        <w:t>выполненному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601A65" w:rsidRPr="001E0C86" w:rsidRDefault="00601A65" w:rsidP="00601A65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E0C86">
        <w:rPr>
          <w:rFonts w:ascii="Times New Roman" w:hAnsi="Times New Roman" w:cs="Times New Roman"/>
          <w:bCs/>
          <w:sz w:val="24"/>
          <w:szCs w:val="24"/>
        </w:rPr>
        <w:t>19.2. своевременности и оперативности выполнения поручений;</w:t>
      </w:r>
    </w:p>
    <w:p w:rsidR="00601A65" w:rsidRPr="001E0C86" w:rsidRDefault="00601A65" w:rsidP="00601A65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E0C86">
        <w:rPr>
          <w:rFonts w:ascii="Times New Roman" w:hAnsi="Times New Roman" w:cs="Times New Roman"/>
          <w:bCs/>
          <w:sz w:val="24"/>
          <w:szCs w:val="24"/>
        </w:rPr>
        <w:t>19.3.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601A65" w:rsidRPr="001E0C86" w:rsidRDefault="00601A65" w:rsidP="00601A65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E0C86">
        <w:rPr>
          <w:rFonts w:ascii="Times New Roman" w:hAnsi="Times New Roman" w:cs="Times New Roman"/>
          <w:bCs/>
          <w:sz w:val="24"/>
          <w:szCs w:val="24"/>
        </w:rPr>
        <w:lastRenderedPageBreak/>
        <w:t>19.4.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601A65" w:rsidRPr="001E0C86" w:rsidRDefault="00601A65" w:rsidP="00601A65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E0C86">
        <w:rPr>
          <w:rFonts w:ascii="Times New Roman" w:hAnsi="Times New Roman" w:cs="Times New Roman"/>
          <w:bCs/>
          <w:sz w:val="24"/>
          <w:szCs w:val="24"/>
        </w:rPr>
        <w:t>19.5.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01A65" w:rsidRPr="001E0C86" w:rsidRDefault="00601A65" w:rsidP="00601A65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E0C86">
        <w:rPr>
          <w:rFonts w:ascii="Times New Roman" w:hAnsi="Times New Roman" w:cs="Times New Roman"/>
          <w:bCs/>
          <w:sz w:val="24"/>
          <w:szCs w:val="24"/>
        </w:rPr>
        <w:t>19.6. творческому подходу к решению поставленных задач, активности и инициативе в освоении новых компьютерных технологий, способности быстро адаптироваться к новым условиям и требованиям;</w:t>
      </w:r>
    </w:p>
    <w:p w:rsidR="00601A65" w:rsidRPr="001E0C86" w:rsidRDefault="00601A65" w:rsidP="00601A65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E0C86">
        <w:rPr>
          <w:rFonts w:ascii="Times New Roman" w:hAnsi="Times New Roman" w:cs="Times New Roman"/>
          <w:bCs/>
          <w:sz w:val="24"/>
          <w:szCs w:val="24"/>
        </w:rPr>
        <w:t>19.7. осознанию ответственности за последствия своих действий</w:t>
      </w:r>
      <w:r w:rsidRPr="001E0C86">
        <w:rPr>
          <w:rFonts w:ascii="Times New Roman" w:hAnsi="Times New Roman" w:cs="Times New Roman"/>
          <w:bCs/>
          <w:sz w:val="28"/>
          <w:szCs w:val="28"/>
        </w:rPr>
        <w:t>.</w:t>
      </w:r>
    </w:p>
    <w:p w:rsidR="00F5597C" w:rsidRDefault="00F5597C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F5597C" w:rsidRDefault="00F5597C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</w:p>
    <w:sectPr w:rsidR="00F5597C" w:rsidSect="00A53901">
      <w:headerReference w:type="default" r:id="rId24"/>
      <w:type w:val="continuous"/>
      <w:pgSz w:w="11906" w:h="16838"/>
      <w:pgMar w:top="851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71FB" w:rsidRDefault="00A071FB" w:rsidP="003B7A81">
      <w:pPr>
        <w:spacing w:after="0" w:line="240" w:lineRule="auto"/>
      </w:pPr>
      <w:r>
        <w:separator/>
      </w:r>
    </w:p>
  </w:endnote>
  <w:endnote w:type="continuationSeparator" w:id="0">
    <w:p w:rsidR="00A071FB" w:rsidRDefault="00A071FB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71FB" w:rsidRDefault="00A071FB" w:rsidP="003B7A81">
      <w:pPr>
        <w:spacing w:after="0" w:line="240" w:lineRule="auto"/>
      </w:pPr>
      <w:r>
        <w:separator/>
      </w:r>
    </w:p>
  </w:footnote>
  <w:footnote w:type="continuationSeparator" w:id="0">
    <w:p w:rsidR="00A071FB" w:rsidRDefault="00A071FB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</w:sdtPr>
    <w:sdtEndPr>
      <w:rPr>
        <w:sz w:val="24"/>
        <w:szCs w:val="24"/>
      </w:rPr>
    </w:sdtEndPr>
    <w:sdtContent>
      <w:p w:rsidR="009264EB" w:rsidRPr="00B310A4" w:rsidRDefault="009264EB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721ED6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9264EB" w:rsidRPr="00B310A4" w:rsidRDefault="009264EB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E4AF5B0"/>
    <w:lvl w:ilvl="0">
      <w:numFmt w:val="bullet"/>
      <w:lvlText w:val="*"/>
      <w:lvlJc w:val="left"/>
    </w:lvl>
  </w:abstractNum>
  <w:abstractNum w:abstractNumId="1">
    <w:nsid w:val="1768138E"/>
    <w:multiLevelType w:val="hybridMultilevel"/>
    <w:tmpl w:val="E0B06F24"/>
    <w:lvl w:ilvl="0" w:tplc="58483786">
      <w:start w:val="1"/>
      <w:numFmt w:val="decimal"/>
      <w:lvlText w:val="8.1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2ED55B25"/>
    <w:multiLevelType w:val="hybridMultilevel"/>
    <w:tmpl w:val="D550E824"/>
    <w:lvl w:ilvl="0" w:tplc="04190011">
      <w:start w:val="1"/>
      <w:numFmt w:val="decimal"/>
      <w:lvlText w:val="%1)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5B8B"/>
    <w:rsid w:val="00027871"/>
    <w:rsid w:val="000457F3"/>
    <w:rsid w:val="00057780"/>
    <w:rsid w:val="00062D5C"/>
    <w:rsid w:val="000916AA"/>
    <w:rsid w:val="00092644"/>
    <w:rsid w:val="000B0869"/>
    <w:rsid w:val="000B5048"/>
    <w:rsid w:val="000C04B0"/>
    <w:rsid w:val="000C0B56"/>
    <w:rsid w:val="000C2E02"/>
    <w:rsid w:val="000C6E28"/>
    <w:rsid w:val="000C7D67"/>
    <w:rsid w:val="000D08EA"/>
    <w:rsid w:val="00121DFA"/>
    <w:rsid w:val="00125C25"/>
    <w:rsid w:val="00141E3E"/>
    <w:rsid w:val="001559CE"/>
    <w:rsid w:val="00165B7A"/>
    <w:rsid w:val="001665C3"/>
    <w:rsid w:val="00175938"/>
    <w:rsid w:val="00186263"/>
    <w:rsid w:val="001A0913"/>
    <w:rsid w:val="001B15EC"/>
    <w:rsid w:val="001B58D8"/>
    <w:rsid w:val="001B5BBA"/>
    <w:rsid w:val="001C7CA5"/>
    <w:rsid w:val="001D2783"/>
    <w:rsid w:val="001E0C86"/>
    <w:rsid w:val="001E1592"/>
    <w:rsid w:val="00213FE8"/>
    <w:rsid w:val="002160F5"/>
    <w:rsid w:val="0022091F"/>
    <w:rsid w:val="00247D46"/>
    <w:rsid w:val="0025122B"/>
    <w:rsid w:val="00254973"/>
    <w:rsid w:val="00254D09"/>
    <w:rsid w:val="00266730"/>
    <w:rsid w:val="00286721"/>
    <w:rsid w:val="00292094"/>
    <w:rsid w:val="00295029"/>
    <w:rsid w:val="002977D8"/>
    <w:rsid w:val="002B2E24"/>
    <w:rsid w:val="002B3231"/>
    <w:rsid w:val="002B7A62"/>
    <w:rsid w:val="002D1878"/>
    <w:rsid w:val="002D4283"/>
    <w:rsid w:val="002E5D88"/>
    <w:rsid w:val="002F5B24"/>
    <w:rsid w:val="003018C6"/>
    <w:rsid w:val="00305FC1"/>
    <w:rsid w:val="00307907"/>
    <w:rsid w:val="00313753"/>
    <w:rsid w:val="00321F9D"/>
    <w:rsid w:val="003314B0"/>
    <w:rsid w:val="00340885"/>
    <w:rsid w:val="00360F0E"/>
    <w:rsid w:val="003A187B"/>
    <w:rsid w:val="003A2F97"/>
    <w:rsid w:val="003A43AB"/>
    <w:rsid w:val="003B7A81"/>
    <w:rsid w:val="003C24F0"/>
    <w:rsid w:val="003C4B94"/>
    <w:rsid w:val="003D093A"/>
    <w:rsid w:val="003F67EA"/>
    <w:rsid w:val="00404AE7"/>
    <w:rsid w:val="00422937"/>
    <w:rsid w:val="0044318B"/>
    <w:rsid w:val="00447167"/>
    <w:rsid w:val="004769DC"/>
    <w:rsid w:val="004776BC"/>
    <w:rsid w:val="0048403D"/>
    <w:rsid w:val="0048538F"/>
    <w:rsid w:val="004872E8"/>
    <w:rsid w:val="0049073B"/>
    <w:rsid w:val="004922FC"/>
    <w:rsid w:val="00493417"/>
    <w:rsid w:val="00497CF7"/>
    <w:rsid w:val="004A294B"/>
    <w:rsid w:val="004A3010"/>
    <w:rsid w:val="004B3533"/>
    <w:rsid w:val="004B6EBA"/>
    <w:rsid w:val="004B7353"/>
    <w:rsid w:val="004D03FC"/>
    <w:rsid w:val="00503AEE"/>
    <w:rsid w:val="005045D5"/>
    <w:rsid w:val="00512162"/>
    <w:rsid w:val="0052298E"/>
    <w:rsid w:val="00526FFE"/>
    <w:rsid w:val="0052745D"/>
    <w:rsid w:val="0053153E"/>
    <w:rsid w:val="00532AAD"/>
    <w:rsid w:val="00536AA0"/>
    <w:rsid w:val="00537E24"/>
    <w:rsid w:val="0058264E"/>
    <w:rsid w:val="0058504A"/>
    <w:rsid w:val="00585805"/>
    <w:rsid w:val="0059423D"/>
    <w:rsid w:val="00596C36"/>
    <w:rsid w:val="005C0179"/>
    <w:rsid w:val="005C6177"/>
    <w:rsid w:val="005D0CE8"/>
    <w:rsid w:val="005D1E6A"/>
    <w:rsid w:val="005D7ABC"/>
    <w:rsid w:val="005E12D5"/>
    <w:rsid w:val="005F1701"/>
    <w:rsid w:val="00601A65"/>
    <w:rsid w:val="00604DA2"/>
    <w:rsid w:val="00612A74"/>
    <w:rsid w:val="006270A3"/>
    <w:rsid w:val="00630988"/>
    <w:rsid w:val="00640207"/>
    <w:rsid w:val="00656397"/>
    <w:rsid w:val="006618E5"/>
    <w:rsid w:val="00672928"/>
    <w:rsid w:val="00681090"/>
    <w:rsid w:val="00683559"/>
    <w:rsid w:val="00694F5A"/>
    <w:rsid w:val="006A44FB"/>
    <w:rsid w:val="006A5528"/>
    <w:rsid w:val="006C30C6"/>
    <w:rsid w:val="006D1DF5"/>
    <w:rsid w:val="006E2C92"/>
    <w:rsid w:val="006E6209"/>
    <w:rsid w:val="006E6747"/>
    <w:rsid w:val="006E7FAD"/>
    <w:rsid w:val="006F140C"/>
    <w:rsid w:val="00712D9A"/>
    <w:rsid w:val="0071560A"/>
    <w:rsid w:val="00721040"/>
    <w:rsid w:val="00721ED6"/>
    <w:rsid w:val="00747EF0"/>
    <w:rsid w:val="00757903"/>
    <w:rsid w:val="00765E4A"/>
    <w:rsid w:val="007702BC"/>
    <w:rsid w:val="00775378"/>
    <w:rsid w:val="00776340"/>
    <w:rsid w:val="00783E24"/>
    <w:rsid w:val="00795972"/>
    <w:rsid w:val="007A056A"/>
    <w:rsid w:val="007A66A8"/>
    <w:rsid w:val="007A7062"/>
    <w:rsid w:val="007B0EB1"/>
    <w:rsid w:val="007B2780"/>
    <w:rsid w:val="007D402F"/>
    <w:rsid w:val="007F0339"/>
    <w:rsid w:val="007F339E"/>
    <w:rsid w:val="007F3D35"/>
    <w:rsid w:val="00802DE2"/>
    <w:rsid w:val="00803888"/>
    <w:rsid w:val="00804639"/>
    <w:rsid w:val="00804AB6"/>
    <w:rsid w:val="00806B0C"/>
    <w:rsid w:val="00812BFB"/>
    <w:rsid w:val="0081666B"/>
    <w:rsid w:val="00822936"/>
    <w:rsid w:val="00833549"/>
    <w:rsid w:val="00860974"/>
    <w:rsid w:val="00877280"/>
    <w:rsid w:val="00882463"/>
    <w:rsid w:val="00884785"/>
    <w:rsid w:val="00897A4E"/>
    <w:rsid w:val="008C1DDA"/>
    <w:rsid w:val="008E4B65"/>
    <w:rsid w:val="008F208C"/>
    <w:rsid w:val="008F7217"/>
    <w:rsid w:val="00911216"/>
    <w:rsid w:val="009264EB"/>
    <w:rsid w:val="00926516"/>
    <w:rsid w:val="00933CCA"/>
    <w:rsid w:val="00942953"/>
    <w:rsid w:val="00950A95"/>
    <w:rsid w:val="00973059"/>
    <w:rsid w:val="0098413A"/>
    <w:rsid w:val="00986311"/>
    <w:rsid w:val="00987761"/>
    <w:rsid w:val="00991494"/>
    <w:rsid w:val="0099515B"/>
    <w:rsid w:val="0099564C"/>
    <w:rsid w:val="009A3B44"/>
    <w:rsid w:val="009A5C10"/>
    <w:rsid w:val="009A732F"/>
    <w:rsid w:val="009A7768"/>
    <w:rsid w:val="009B6831"/>
    <w:rsid w:val="009C63BE"/>
    <w:rsid w:val="009D3097"/>
    <w:rsid w:val="009D426A"/>
    <w:rsid w:val="009D5A89"/>
    <w:rsid w:val="009D6434"/>
    <w:rsid w:val="009E00D6"/>
    <w:rsid w:val="009F0BC2"/>
    <w:rsid w:val="009F0CCE"/>
    <w:rsid w:val="009F3087"/>
    <w:rsid w:val="009F35B4"/>
    <w:rsid w:val="00A02017"/>
    <w:rsid w:val="00A044DB"/>
    <w:rsid w:val="00A068D7"/>
    <w:rsid w:val="00A071FB"/>
    <w:rsid w:val="00A14AE4"/>
    <w:rsid w:val="00A2339B"/>
    <w:rsid w:val="00A3014E"/>
    <w:rsid w:val="00A32D27"/>
    <w:rsid w:val="00A42768"/>
    <w:rsid w:val="00A43A3A"/>
    <w:rsid w:val="00A51ECC"/>
    <w:rsid w:val="00A524EE"/>
    <w:rsid w:val="00A537B6"/>
    <w:rsid w:val="00A53901"/>
    <w:rsid w:val="00A854B6"/>
    <w:rsid w:val="00AB4721"/>
    <w:rsid w:val="00AB63AD"/>
    <w:rsid w:val="00AE00D3"/>
    <w:rsid w:val="00AF09BA"/>
    <w:rsid w:val="00AF4BFF"/>
    <w:rsid w:val="00AF55C8"/>
    <w:rsid w:val="00AF67A1"/>
    <w:rsid w:val="00B00C29"/>
    <w:rsid w:val="00B01ED0"/>
    <w:rsid w:val="00B14886"/>
    <w:rsid w:val="00B14EB0"/>
    <w:rsid w:val="00B17003"/>
    <w:rsid w:val="00B310A4"/>
    <w:rsid w:val="00B45915"/>
    <w:rsid w:val="00B4682E"/>
    <w:rsid w:val="00B65F49"/>
    <w:rsid w:val="00B66367"/>
    <w:rsid w:val="00B7300E"/>
    <w:rsid w:val="00B85515"/>
    <w:rsid w:val="00BA51E1"/>
    <w:rsid w:val="00BB3568"/>
    <w:rsid w:val="00BB3D0B"/>
    <w:rsid w:val="00BB47B6"/>
    <w:rsid w:val="00BB51C7"/>
    <w:rsid w:val="00BC073C"/>
    <w:rsid w:val="00BD6173"/>
    <w:rsid w:val="00BE52D9"/>
    <w:rsid w:val="00BF7391"/>
    <w:rsid w:val="00C158E5"/>
    <w:rsid w:val="00C16F98"/>
    <w:rsid w:val="00C171A7"/>
    <w:rsid w:val="00C20C8F"/>
    <w:rsid w:val="00C23B14"/>
    <w:rsid w:val="00C37DDF"/>
    <w:rsid w:val="00C40FDC"/>
    <w:rsid w:val="00C61946"/>
    <w:rsid w:val="00C73A81"/>
    <w:rsid w:val="00C8423C"/>
    <w:rsid w:val="00C85D8D"/>
    <w:rsid w:val="00C86C11"/>
    <w:rsid w:val="00CA730A"/>
    <w:rsid w:val="00CA7EC2"/>
    <w:rsid w:val="00CC56D9"/>
    <w:rsid w:val="00CD004D"/>
    <w:rsid w:val="00CD67E5"/>
    <w:rsid w:val="00CE12B9"/>
    <w:rsid w:val="00CE5967"/>
    <w:rsid w:val="00D00C06"/>
    <w:rsid w:val="00D1572F"/>
    <w:rsid w:val="00D270CA"/>
    <w:rsid w:val="00D6462A"/>
    <w:rsid w:val="00D67F36"/>
    <w:rsid w:val="00D703B7"/>
    <w:rsid w:val="00D7148F"/>
    <w:rsid w:val="00D75100"/>
    <w:rsid w:val="00D76C27"/>
    <w:rsid w:val="00D7769A"/>
    <w:rsid w:val="00D8114C"/>
    <w:rsid w:val="00D8403B"/>
    <w:rsid w:val="00D86983"/>
    <w:rsid w:val="00DA193C"/>
    <w:rsid w:val="00DB28A2"/>
    <w:rsid w:val="00DB6B3D"/>
    <w:rsid w:val="00DC003D"/>
    <w:rsid w:val="00DC7A0E"/>
    <w:rsid w:val="00DD1315"/>
    <w:rsid w:val="00DE281B"/>
    <w:rsid w:val="00DE6E00"/>
    <w:rsid w:val="00E25100"/>
    <w:rsid w:val="00E519B4"/>
    <w:rsid w:val="00E5383C"/>
    <w:rsid w:val="00E6145B"/>
    <w:rsid w:val="00E6275C"/>
    <w:rsid w:val="00E67578"/>
    <w:rsid w:val="00E711C3"/>
    <w:rsid w:val="00E95328"/>
    <w:rsid w:val="00E96882"/>
    <w:rsid w:val="00EA60E2"/>
    <w:rsid w:val="00EA63AD"/>
    <w:rsid w:val="00EC1200"/>
    <w:rsid w:val="00EC3748"/>
    <w:rsid w:val="00ED079D"/>
    <w:rsid w:val="00ED286B"/>
    <w:rsid w:val="00EE0257"/>
    <w:rsid w:val="00EE10F8"/>
    <w:rsid w:val="00EE42C1"/>
    <w:rsid w:val="00F01BBE"/>
    <w:rsid w:val="00F03193"/>
    <w:rsid w:val="00F03E6B"/>
    <w:rsid w:val="00F046D2"/>
    <w:rsid w:val="00F05CF7"/>
    <w:rsid w:val="00F17EC4"/>
    <w:rsid w:val="00F25D3D"/>
    <w:rsid w:val="00F3280F"/>
    <w:rsid w:val="00F5597C"/>
    <w:rsid w:val="00F6714C"/>
    <w:rsid w:val="00F72CE0"/>
    <w:rsid w:val="00F73E1C"/>
    <w:rsid w:val="00F8154A"/>
    <w:rsid w:val="00F823F0"/>
    <w:rsid w:val="00F9087E"/>
    <w:rsid w:val="00F975FE"/>
    <w:rsid w:val="00FA5C45"/>
    <w:rsid w:val="00FB1E9E"/>
    <w:rsid w:val="00FB6244"/>
    <w:rsid w:val="00FC4EEB"/>
    <w:rsid w:val="00FC63D0"/>
    <w:rsid w:val="00FC71B2"/>
    <w:rsid w:val="00FD19F2"/>
    <w:rsid w:val="00FD6110"/>
    <w:rsid w:val="00FD7D11"/>
    <w:rsid w:val="00FE414D"/>
    <w:rsid w:val="00FE70C4"/>
    <w:rsid w:val="00FF20BC"/>
    <w:rsid w:val="00FF61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703B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DB6B3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31">
    <w:name w:val="Body Text 3"/>
    <w:basedOn w:val="a"/>
    <w:link w:val="32"/>
    <w:rsid w:val="00286721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286721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703B7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af0">
    <w:name w:val="Document Map"/>
    <w:basedOn w:val="a"/>
    <w:link w:val="af1"/>
    <w:uiPriority w:val="99"/>
    <w:semiHidden/>
    <w:unhideWhenUsed/>
    <w:rsid w:val="00BC07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Схема документа Знак"/>
    <w:basedOn w:val="a0"/>
    <w:link w:val="af0"/>
    <w:uiPriority w:val="99"/>
    <w:semiHidden/>
    <w:rsid w:val="00BC073C"/>
    <w:rPr>
      <w:rFonts w:ascii="Tahoma" w:hAnsi="Tahoma" w:cs="Tahoma"/>
      <w:sz w:val="16"/>
      <w:szCs w:val="16"/>
    </w:rPr>
  </w:style>
  <w:style w:type="paragraph" w:styleId="af2">
    <w:name w:val="No Spacing"/>
    <w:link w:val="af3"/>
    <w:uiPriority w:val="1"/>
    <w:qFormat/>
    <w:rsid w:val="009D426A"/>
    <w:pPr>
      <w:spacing w:after="0" w:line="240" w:lineRule="auto"/>
    </w:pPr>
  </w:style>
  <w:style w:type="character" w:customStyle="1" w:styleId="af3">
    <w:name w:val="Без интервала Знак"/>
    <w:link w:val="af2"/>
    <w:uiPriority w:val="1"/>
    <w:rsid w:val="00F8154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703B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DB6B3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31">
    <w:name w:val="Body Text 3"/>
    <w:basedOn w:val="a"/>
    <w:link w:val="32"/>
    <w:rsid w:val="00286721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286721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703B7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af0">
    <w:name w:val="Document Map"/>
    <w:basedOn w:val="a"/>
    <w:link w:val="af1"/>
    <w:uiPriority w:val="99"/>
    <w:semiHidden/>
    <w:unhideWhenUsed/>
    <w:rsid w:val="00BC07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Схема документа Знак"/>
    <w:basedOn w:val="a0"/>
    <w:link w:val="af0"/>
    <w:uiPriority w:val="99"/>
    <w:semiHidden/>
    <w:rsid w:val="00BC073C"/>
    <w:rPr>
      <w:rFonts w:ascii="Tahoma" w:hAnsi="Tahoma" w:cs="Tahoma"/>
      <w:sz w:val="16"/>
      <w:szCs w:val="16"/>
    </w:rPr>
  </w:style>
  <w:style w:type="paragraph" w:styleId="af2">
    <w:name w:val="No Spacing"/>
    <w:link w:val="af3"/>
    <w:uiPriority w:val="1"/>
    <w:qFormat/>
    <w:rsid w:val="009D426A"/>
    <w:pPr>
      <w:spacing w:after="0" w:line="240" w:lineRule="auto"/>
    </w:pPr>
  </w:style>
  <w:style w:type="character" w:customStyle="1" w:styleId="af3">
    <w:name w:val="Без интервала Знак"/>
    <w:link w:val="af2"/>
    <w:uiPriority w:val="1"/>
    <w:rsid w:val="00F815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502997FFDBA8AAF5474A9D08A3AC0F253EDF51174E7D0301D1A8F2097A2DF8D" TargetMode="External"/><Relationship Id="rId18" Type="http://schemas.openxmlformats.org/officeDocument/2006/relationships/hyperlink" Target="consultantplus://offline/ref=8EE0D067F7921BF2B4CB94FCF0FFBBA0752C3AD363C20ED886CE4FB2FC31F1D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8EE0D067F7921BF2B4CB94FCF0FFBBA0762838D360CF0ED886CE4FB2FC31F1D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502997FFDBA8AAF5474A9D08A3AC0F253EDD511348730301D1A8F2097A2DF8D" TargetMode="External"/><Relationship Id="rId17" Type="http://schemas.openxmlformats.org/officeDocument/2006/relationships/hyperlink" Target="consultantplus://offline/ref=8EE0D067F7921BF2B4CB94FCF0FFBBA0752F3FD060C20ED886CE4FB2FC31F1D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502997FFDBA8AAF5474A9D08A3AC0F253DD858174F770301D1A8F2097A2DF8D" TargetMode="External"/><Relationship Id="rId20" Type="http://schemas.openxmlformats.org/officeDocument/2006/relationships/hyperlink" Target="consultantplus://offline/ref=8EE0D067F7921BF2B4CB94FCF0FFBBA0752D3FD364C20ED886CE4FB2FC31F1D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502997FFDBA8AAF5474A9D08A3AC0F253EDF501A44700301D1A8F2097A2DF8D" TargetMode="External"/><Relationship Id="rId24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8EE0D067F7921BF2B4CB94FCF0FFBBA0752D3DD763CE0ED886CE4FB2FC31F1D" TargetMode="External"/><Relationship Id="rId23" Type="http://schemas.openxmlformats.org/officeDocument/2006/relationships/hyperlink" Target="consultantplus://offline/ref=8EE0D067F7921BF2B4CB94FCF0FFBBA0752F3FD263CE0ED886CE4FB2FC31F1D" TargetMode="External"/><Relationship Id="rId10" Type="http://schemas.openxmlformats.org/officeDocument/2006/relationships/hyperlink" Target="consultantplus://offline/ref=E254E5010743496FCDF586F84481D19B8665091CC764E1FE2FB8BDE119g6pCI" TargetMode="External"/><Relationship Id="rId19" Type="http://schemas.openxmlformats.org/officeDocument/2006/relationships/hyperlink" Target="consultantplus://offline/ref=8EE0D067F7921BF2B4CB94FCF0FFBBA076243ADF6FCC0ED886CE4FB2FC31F1D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consultantplus://offline/ref=502997FFDBA8AAF5474A9D08A3AC0F253EDA581448750301D1A8F2097A2DF8D" TargetMode="External"/><Relationship Id="rId22" Type="http://schemas.openxmlformats.org/officeDocument/2006/relationships/hyperlink" Target="consultantplus://offline/ref=8EE0D067F7921BF2B4CB94FCF0FFBBA0752D3FD662CC0ED886CE4FB2FC31F1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92A2AA-9819-4AE5-B0EE-1A2D1A7687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3445</Words>
  <Characters>19641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FNS</Company>
  <LinksUpToDate>false</LinksUpToDate>
  <CharactersWithSpaces>23040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Парамонова Анна Владимировна</cp:lastModifiedBy>
  <cp:revision>2</cp:revision>
  <cp:lastPrinted>2018-08-02T07:02:00Z</cp:lastPrinted>
  <dcterms:created xsi:type="dcterms:W3CDTF">2024-08-29T09:57:00Z</dcterms:created>
  <dcterms:modified xsi:type="dcterms:W3CDTF">2024-08-29T09:57:00Z</dcterms:modified>
</cp:coreProperties>
</file>